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40"/>
        <w:jc w:val="right"/>
        <w:rPr>
          <w:rFonts w:eastAsia="Times New Roman" w:cs="Calibri"/>
          <w:b/>
        </w:rPr>
      </w:pPr>
      <w:r>
        <w:rPr>
          <w:rFonts w:eastAsia="Times New Roman" w:cs="Calibri"/>
          <w:b/>
        </w:rPr>
        <w:t xml:space="preserve">ALLEGATO A)  </w:t>
      </w:r>
    </w:p>
    <w:p>
      <w:pPr>
        <w:pStyle w:val="Normal"/>
        <w:spacing w:lineRule="auto" w:line="240"/>
        <w:jc w:val="center"/>
        <w:rPr>
          <w:rFonts w:eastAsia="Times New Roman" w:cs="Cambria"/>
          <w:b/>
          <w:bCs/>
          <w:caps/>
          <w:kern w:val="2"/>
        </w:rPr>
      </w:pPr>
      <w:r>
        <w:rPr>
          <w:rFonts w:eastAsia="Times New Roman" w:cs="Cambria"/>
          <w:b/>
          <w:bCs/>
          <w:caps/>
          <w:kern w:val="2"/>
        </w:rPr>
      </w:r>
    </w:p>
    <w:p>
      <w:pPr>
        <w:pStyle w:val="Normal"/>
        <w:spacing w:lineRule="auto" w:line="240"/>
        <w:jc w:val="center"/>
        <w:rPr>
          <w:rFonts w:eastAsia="Times New Roman" w:cs="Cambria"/>
          <w:b/>
          <w:bCs/>
          <w:caps/>
          <w:kern w:val="2"/>
        </w:rPr>
      </w:pPr>
      <w:r>
        <w:rPr>
          <w:rFonts w:eastAsia="Times New Roman" w:cs="Cambria"/>
          <w:b/>
          <w:bCs/>
          <w:caps/>
          <w:kern w:val="2"/>
        </w:rPr>
        <w:t xml:space="preserve">L.R. 22/2001 – DGR 1169/2025 - BANDO PER LA CONCESSIONE DI CONTRIBUTI ai proprietari degli impianti di trasporto a fune montani in servizio pubblico per gli interventi di cui all’art. 28 c. 1 lettera b) della L.R. 22/2001 ss.mm.ii – Beneficiari pubblici e privati – Dotazione finanziaria € 804.000,00 - </w:t>
      </w:r>
    </w:p>
    <w:p>
      <w:pPr>
        <w:pStyle w:val="Normal"/>
        <w:spacing w:lineRule="auto" w:line="240"/>
        <w:jc w:val="center"/>
        <w:rPr>
          <w:rFonts w:eastAsia="Times New Roman" w:cs="Cambria"/>
          <w:b/>
          <w:bCs/>
          <w:caps/>
          <w:kern w:val="2"/>
        </w:rPr>
      </w:pPr>
      <w:r>
        <w:rPr>
          <w:rFonts w:eastAsia="Times New Roman" w:cs="Cambria"/>
          <w:b/>
          <w:bCs/>
          <w:caps/>
          <w:kern w:val="2"/>
        </w:rPr>
      </w:r>
    </w:p>
    <w:tbl>
      <w:tblPr>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1"/>
        <w:gridCol w:w="7087"/>
      </w:tblGrid>
      <w:tr>
        <w:trPr>
          <w:trHeight w:val="613"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Times New Roman" w:cs="Calibri" w:asciiTheme="minorHAnsi" w:cstheme="minorHAnsi" w:hAnsiTheme="minorHAnsi"/>
                <w:sz w:val="20"/>
                <w:szCs w:val="20"/>
              </w:rPr>
            </w:pPr>
            <w:r>
              <w:rPr>
                <w:rFonts w:eastAsia="Times New Roman" w:cs="Calibri" w:cstheme="minorHAnsi"/>
                <w:sz w:val="20"/>
                <w:szCs w:val="20"/>
              </w:rPr>
              <w:t>Obiettivi</w:t>
            </w:r>
          </w:p>
        </w:tc>
        <w:tc>
          <w:tcPr>
            <w:tcW w:w="7087" w:type="dxa"/>
            <w:tcBorders>
              <w:top w:val="single" w:sz="4" w:space="0" w:color="000000"/>
              <w:left w:val="single" w:sz="4" w:space="0" w:color="000000"/>
              <w:bottom w:val="single" w:sz="4" w:space="0" w:color="000000"/>
              <w:right w:val="single" w:sz="4" w:space="0" w:color="000000"/>
            </w:tcBorders>
          </w:tcPr>
          <w:p>
            <w:pPr>
              <w:pStyle w:val="Standard"/>
              <w:tabs>
                <w:tab w:val="clear" w:pos="708"/>
                <w:tab w:val="left" w:pos="851" w:leader="none"/>
              </w:tabs>
              <w:jc w:val="both"/>
              <w:rPr>
                <w:rFonts w:ascii="Calibri" w:hAnsi="Calibri" w:cs="Calibri" w:asciiTheme="minorHAnsi" w:cstheme="minorHAnsi" w:hAnsiTheme="minorHAnsi"/>
                <w:b/>
                <w:bCs/>
              </w:rPr>
            </w:pPr>
            <w:r>
              <w:rPr>
                <w:rFonts w:cs="Calibri" w:ascii="Calibri" w:hAnsi="Calibri" w:asciiTheme="minorHAnsi" w:cstheme="minorHAnsi" w:hAnsiTheme="minorHAnsi"/>
                <w:b/>
                <w:bCs/>
              </w:rPr>
              <w:t>L.R. n. 22/2001 – D.G.R. n. 1169/2025 – CONTRIBUTI AI BENEFICIARI PUBBLICI E PRIVATI PER LE REVISIONI TECNICHE DEGLI IMPIANTI DI RISALITA MONTANI</w:t>
            </w:r>
          </w:p>
        </w:tc>
      </w:tr>
      <w:tr>
        <w:trPr>
          <w:trHeight w:val="708"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Times New Roman" w:cs="Calibri" w:asciiTheme="minorHAnsi" w:cstheme="minorHAnsi" w:hAnsiTheme="minorHAnsi"/>
                <w:sz w:val="20"/>
                <w:szCs w:val="20"/>
              </w:rPr>
            </w:pPr>
            <w:r>
              <w:rPr>
                <w:rFonts w:eastAsia="Times New Roman" w:cs="Calibri" w:cstheme="minorHAnsi"/>
                <w:sz w:val="20"/>
                <w:szCs w:val="20"/>
              </w:rPr>
              <w:t xml:space="preserve">Destinatari </w:t>
            </w:r>
          </w:p>
        </w:tc>
        <w:tc>
          <w:tcPr>
            <w:tcW w:w="7087" w:type="dxa"/>
            <w:tcBorders>
              <w:top w:val="single" w:sz="4" w:space="0" w:color="000000"/>
              <w:left w:val="single" w:sz="4" w:space="0" w:color="000000"/>
              <w:bottom w:val="single" w:sz="4" w:space="0" w:color="000000"/>
              <w:right w:val="single" w:sz="4" w:space="0" w:color="000000"/>
            </w:tcBorders>
          </w:tcPr>
          <w:p>
            <w:pPr>
              <w:pStyle w:val="Standard"/>
              <w:tabs>
                <w:tab w:val="clear" w:pos="708"/>
                <w:tab w:val="left" w:pos="851"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Riservato ai proprietari pubblici e privati degli impianti di risalita montani adibiti al pubblico esercizio, di cui all’art. 27 comma 1 della L.R. 22/2001</w:t>
            </w:r>
          </w:p>
        </w:tc>
      </w:tr>
      <w:tr>
        <w:trPr>
          <w:trHeight w:val="397"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Times New Roman" w:cs="Calibri" w:asciiTheme="minorHAnsi" w:cstheme="minorHAnsi" w:hAnsiTheme="minorHAnsi"/>
                <w:sz w:val="20"/>
                <w:szCs w:val="20"/>
              </w:rPr>
            </w:pPr>
            <w:r>
              <w:rPr>
                <w:rFonts w:eastAsia="Times New Roman" w:cs="Calibri" w:cstheme="minorHAnsi"/>
                <w:sz w:val="20"/>
                <w:szCs w:val="20"/>
              </w:rPr>
              <w:t>Dotazione finanziaria</w:t>
            </w:r>
          </w:p>
        </w:tc>
        <w:tc>
          <w:tcPr>
            <w:tcW w:w="7087"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Calibri" w:hAnsi="Calibri" w:eastAsia="Times New Roman" w:cs="Calibri" w:asciiTheme="minorHAnsi" w:cstheme="minorHAnsi" w:hAnsiTheme="minorHAnsi"/>
                <w:b/>
                <w:kern w:val="2"/>
                <w:sz w:val="20"/>
                <w:szCs w:val="20"/>
                <w:lang w:eastAsia="it-IT"/>
              </w:rPr>
            </w:pPr>
            <w:r>
              <w:rPr>
                <w:rFonts w:eastAsia="Times New Roman" w:cs="Calibri" w:cstheme="minorHAnsi"/>
                <w:b/>
                <w:kern w:val="2"/>
                <w:sz w:val="20"/>
                <w:szCs w:val="20"/>
                <w:lang w:eastAsia="it-IT"/>
              </w:rPr>
              <w:t xml:space="preserve">€ </w:t>
            </w:r>
            <w:r>
              <w:rPr>
                <w:rFonts w:eastAsia="Times New Roman" w:cs="Calibri" w:cstheme="minorHAnsi"/>
                <w:b/>
                <w:kern w:val="2"/>
                <w:sz w:val="20"/>
                <w:szCs w:val="20"/>
                <w:lang w:eastAsia="it-IT"/>
              </w:rPr>
              <w:t xml:space="preserve">804.000,00 </w:t>
            </w:r>
            <w:r>
              <w:rPr>
                <w:rFonts w:eastAsia="Times New Roman" w:cs="Calibri" w:cstheme="minorHAnsi"/>
                <w:kern w:val="2"/>
                <w:sz w:val="20"/>
                <w:szCs w:val="20"/>
                <w:lang w:eastAsia="it-IT"/>
              </w:rPr>
              <w:t>Legge Regionale 30 dicembre 2024 n. 22</w:t>
            </w:r>
          </w:p>
        </w:tc>
      </w:tr>
      <w:tr>
        <w:trPr>
          <w:trHeight w:val="663"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Times New Roman" w:cs="Calibri" w:asciiTheme="minorHAnsi" w:cstheme="minorHAnsi" w:hAnsiTheme="minorHAnsi"/>
                <w:sz w:val="20"/>
                <w:szCs w:val="20"/>
              </w:rPr>
            </w:pPr>
            <w:r>
              <w:rPr>
                <w:rFonts w:eastAsia="Times New Roman" w:cs="Calibri" w:cstheme="minorHAnsi"/>
                <w:sz w:val="20"/>
                <w:szCs w:val="20"/>
              </w:rPr>
              <w:t xml:space="preserve">Scadenza </w:t>
            </w:r>
          </w:p>
        </w:tc>
        <w:tc>
          <w:tcPr>
            <w:tcW w:w="7087"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Calibri" w:hAnsi="Calibri" w:eastAsia="Times New Roman" w:cs="Calibri" w:asciiTheme="minorHAnsi" w:cstheme="minorHAnsi" w:hAnsiTheme="minorHAnsi"/>
                <w:sz w:val="20"/>
                <w:szCs w:val="20"/>
              </w:rPr>
            </w:pPr>
            <w:r>
              <w:rPr>
                <w:rFonts w:eastAsia="Times New Roman" w:cs="Calibri" w:cstheme="minorHAnsi"/>
                <w:sz w:val="20"/>
                <w:szCs w:val="20"/>
              </w:rPr>
              <w:t xml:space="preserve">Presentazione Istanze: </w:t>
            </w:r>
          </w:p>
          <w:p>
            <w:pPr>
              <w:pStyle w:val="Normal"/>
              <w:spacing w:lineRule="auto" w:line="240"/>
              <w:rPr>
                <w:rFonts w:ascii="Calibri" w:hAnsi="Calibri" w:eastAsia="Times New Roman" w:cs="Calibri" w:asciiTheme="minorHAnsi" w:cstheme="minorHAnsi" w:hAnsiTheme="minorHAnsi"/>
                <w:sz w:val="20"/>
                <w:szCs w:val="20"/>
              </w:rPr>
            </w:pPr>
            <w:r>
              <w:rPr>
                <w:rFonts w:eastAsia="Times New Roman" w:cs="Calibri" w:cstheme="minorHAnsi"/>
                <w:b/>
                <w:sz w:val="20"/>
                <w:szCs w:val="20"/>
              </w:rPr>
              <w:t xml:space="preserve">entro il giorno 1° ottobre 2025 </w:t>
            </w:r>
          </w:p>
        </w:tc>
      </w:tr>
    </w:tbl>
    <w:p>
      <w:pPr>
        <w:pStyle w:val="Normal"/>
        <w:rPr>
          <w:sz w:val="6"/>
          <w:szCs w:val="6"/>
        </w:rPr>
      </w:pPr>
      <w:r>
        <w:rPr>
          <w:sz w:val="6"/>
          <w:szCs w:val="6"/>
        </w:rPr>
      </w:r>
    </w:p>
    <w:tbl>
      <w:tblPr>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1"/>
        <w:gridCol w:w="7087"/>
      </w:tblGrid>
      <w:tr>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eastAsia="Times New Roman"/>
                <w:sz w:val="20"/>
                <w:szCs w:val="20"/>
              </w:rPr>
            </w:pPr>
            <w:r>
              <w:rPr>
                <w:rFonts w:eastAsia="Times New Roman"/>
                <w:sz w:val="20"/>
                <w:szCs w:val="20"/>
              </w:rPr>
              <w:t>Struttura regionale</w:t>
            </w:r>
          </w:p>
        </w:tc>
        <w:tc>
          <w:tcPr>
            <w:tcW w:w="7087" w:type="dxa"/>
            <w:tcBorders>
              <w:top w:val="single" w:sz="4" w:space="0" w:color="000000"/>
              <w:left w:val="single" w:sz="4" w:space="0" w:color="000000"/>
              <w:bottom w:val="single" w:sz="4" w:space="0" w:color="000000"/>
              <w:right w:val="single" w:sz="4" w:space="0" w:color="000000"/>
            </w:tcBorders>
          </w:tcPr>
          <w:p>
            <w:pPr>
              <w:pStyle w:val="Normal"/>
              <w:spacing w:lineRule="auto" w:line="240"/>
              <w:rPr>
                <w:b/>
                <w:bCs/>
                <w:sz w:val="20"/>
                <w:szCs w:val="20"/>
              </w:rPr>
            </w:pPr>
            <w:r>
              <w:rPr>
                <w:b/>
                <w:bCs/>
                <w:sz w:val="20"/>
                <w:szCs w:val="20"/>
              </w:rPr>
              <w:t>Settore Mobilità e TPL</w:t>
            </w:r>
          </w:p>
          <w:p>
            <w:pPr>
              <w:pStyle w:val="Normal"/>
              <w:spacing w:lineRule="auto" w:line="240"/>
              <w:rPr>
                <w:sz w:val="20"/>
                <w:szCs w:val="20"/>
              </w:rPr>
            </w:pPr>
            <w:r>
              <w:rPr>
                <w:sz w:val="20"/>
                <w:szCs w:val="20"/>
              </w:rPr>
              <w:t xml:space="preserve">Dirigente: Ing. Cinzia Montironi </w:t>
            </w:r>
          </w:p>
        </w:tc>
      </w:tr>
      <w:tr>
        <w:trPr>
          <w:trHeight w:val="397"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jc w:val="left"/>
              <w:rPr>
                <w:rFonts w:eastAsia="Times New Roman"/>
                <w:sz w:val="20"/>
                <w:szCs w:val="20"/>
              </w:rPr>
            </w:pPr>
            <w:r>
              <w:rPr>
                <w:rFonts w:eastAsia="Times New Roman"/>
                <w:sz w:val="20"/>
                <w:szCs w:val="20"/>
              </w:rPr>
              <w:t>Indirizzo</w:t>
            </w:r>
          </w:p>
        </w:tc>
        <w:tc>
          <w:tcPr>
            <w:tcW w:w="7087" w:type="dxa"/>
            <w:tcBorders>
              <w:top w:val="single" w:sz="4" w:space="0" w:color="000000"/>
              <w:left w:val="single" w:sz="4" w:space="0" w:color="000000"/>
              <w:bottom w:val="single" w:sz="4" w:space="0" w:color="000000"/>
              <w:right w:val="single" w:sz="4" w:space="0" w:color="000000"/>
            </w:tcBorders>
          </w:tcPr>
          <w:p>
            <w:pPr>
              <w:pStyle w:val="Normal"/>
              <w:jc w:val="left"/>
              <w:rPr>
                <w:sz w:val="20"/>
                <w:szCs w:val="20"/>
              </w:rPr>
            </w:pPr>
            <w:r>
              <w:rPr>
                <w:sz w:val="20"/>
                <w:szCs w:val="20"/>
              </w:rPr>
              <w:t xml:space="preserve">Via Tiziano, 44 - ANCONA 60125 </w:t>
            </w:r>
          </w:p>
        </w:tc>
      </w:tr>
      <w:tr>
        <w:trPr>
          <w:trHeight w:val="397"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jc w:val="left"/>
              <w:rPr>
                <w:rFonts w:eastAsia="Times New Roman"/>
                <w:sz w:val="20"/>
                <w:szCs w:val="20"/>
              </w:rPr>
            </w:pPr>
            <w:r>
              <w:rPr>
                <w:rFonts w:eastAsia="Times New Roman"/>
                <w:sz w:val="20"/>
                <w:szCs w:val="20"/>
              </w:rPr>
              <w:t>Responsabile del procedimento</w:t>
            </w:r>
          </w:p>
        </w:tc>
        <w:tc>
          <w:tcPr>
            <w:tcW w:w="7087" w:type="dxa"/>
            <w:tcBorders>
              <w:top w:val="single" w:sz="4" w:space="0" w:color="000000"/>
              <w:left w:val="single" w:sz="4" w:space="0" w:color="000000"/>
              <w:bottom w:val="single" w:sz="4" w:space="0" w:color="000000"/>
              <w:right w:val="single" w:sz="4" w:space="0" w:color="000000"/>
            </w:tcBorders>
          </w:tcPr>
          <w:p>
            <w:pPr>
              <w:pStyle w:val="Normal"/>
              <w:jc w:val="left"/>
              <w:rPr>
                <w:rFonts w:eastAsia="Times New Roman"/>
                <w:sz w:val="20"/>
                <w:szCs w:val="20"/>
              </w:rPr>
            </w:pPr>
            <w:r>
              <w:rPr>
                <w:sz w:val="20"/>
                <w:szCs w:val="20"/>
              </w:rPr>
              <w:t>dott. Giammario Trapè</w:t>
            </w:r>
          </w:p>
        </w:tc>
      </w:tr>
      <w:tr>
        <w:trPr>
          <w:trHeight w:val="397"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eastAsia="Times New Roman"/>
                <w:sz w:val="20"/>
                <w:szCs w:val="20"/>
              </w:rPr>
            </w:pPr>
            <w:r>
              <w:rPr>
                <w:rFonts w:eastAsia="Times New Roman"/>
                <w:sz w:val="20"/>
                <w:szCs w:val="20"/>
              </w:rPr>
              <w:t>Tel.</w:t>
            </w:r>
          </w:p>
        </w:tc>
        <w:tc>
          <w:tcPr>
            <w:tcW w:w="7087" w:type="dxa"/>
            <w:tcBorders>
              <w:top w:val="single" w:sz="4" w:space="0" w:color="000000"/>
              <w:left w:val="single" w:sz="4" w:space="0" w:color="000000"/>
              <w:bottom w:val="single" w:sz="4" w:space="0" w:color="000000"/>
              <w:right w:val="single" w:sz="4" w:space="0" w:color="000000"/>
            </w:tcBorders>
          </w:tcPr>
          <w:p>
            <w:pPr>
              <w:pStyle w:val="Normal"/>
              <w:rPr>
                <w:sz w:val="20"/>
                <w:szCs w:val="20"/>
                <w:highlight w:val="yellow"/>
              </w:rPr>
            </w:pPr>
            <w:r>
              <w:rPr>
                <w:sz w:val="20"/>
                <w:szCs w:val="20"/>
              </w:rPr>
              <w:t xml:space="preserve">071.806 3828-3453-3747 - 0733.1849551 </w:t>
            </w:r>
          </w:p>
        </w:tc>
      </w:tr>
      <w:tr>
        <w:trPr>
          <w:trHeight w:val="397"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eastAsia="Times New Roman"/>
                <w:sz w:val="20"/>
                <w:szCs w:val="20"/>
              </w:rPr>
            </w:pPr>
            <w:r>
              <w:rPr>
                <w:rFonts w:eastAsia="Times New Roman"/>
                <w:sz w:val="20"/>
                <w:szCs w:val="20"/>
              </w:rPr>
              <w:t>PEC</w:t>
            </w:r>
          </w:p>
        </w:tc>
        <w:tc>
          <w:tcPr>
            <w:tcW w:w="7087" w:type="dxa"/>
            <w:tcBorders>
              <w:top w:val="single" w:sz="4" w:space="0" w:color="000000"/>
              <w:left w:val="single" w:sz="4" w:space="0" w:color="000000"/>
              <w:bottom w:val="single" w:sz="4" w:space="0" w:color="000000"/>
              <w:right w:val="single" w:sz="4" w:space="0" w:color="000000"/>
            </w:tcBorders>
          </w:tcPr>
          <w:p>
            <w:pPr>
              <w:pStyle w:val="Normal"/>
              <w:rPr>
                <w:rFonts w:eastAsia="Times New Roman"/>
                <w:sz w:val="20"/>
                <w:szCs w:val="20"/>
              </w:rPr>
            </w:pPr>
            <w:hyperlink r:id="rId2">
              <w:r>
                <w:rPr>
                  <w:rStyle w:val="Hyperlink"/>
                  <w:rFonts w:cs="Calibri"/>
                  <w:sz w:val="20"/>
                  <w:szCs w:val="20"/>
                </w:rPr>
                <w:t>regione.marche.tpl@emarche.it</w:t>
              </w:r>
            </w:hyperlink>
          </w:p>
        </w:tc>
      </w:tr>
      <w:tr>
        <w:trPr>
          <w:trHeight w:val="397"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eastAsia="Times New Roman"/>
                <w:sz w:val="20"/>
                <w:szCs w:val="20"/>
              </w:rPr>
            </w:pPr>
            <w:r>
              <w:rPr>
                <w:rFonts w:eastAsia="Times New Roman"/>
                <w:sz w:val="20"/>
                <w:szCs w:val="20"/>
              </w:rPr>
              <w:t>Indirizzo mail</w:t>
            </w:r>
          </w:p>
        </w:tc>
        <w:tc>
          <w:tcPr>
            <w:tcW w:w="7087" w:type="dxa"/>
            <w:tcBorders>
              <w:top w:val="single" w:sz="4" w:space="0" w:color="000000"/>
              <w:left w:val="single" w:sz="4" w:space="0" w:color="000000"/>
              <w:bottom w:val="single" w:sz="4" w:space="0" w:color="000000"/>
              <w:right w:val="single" w:sz="4" w:space="0" w:color="000000"/>
            </w:tcBorders>
          </w:tcPr>
          <w:p>
            <w:pPr>
              <w:pStyle w:val="Normal"/>
              <w:rPr>
                <w:rStyle w:val="Hyperlink"/>
                <w:rFonts w:cs="Calibri"/>
                <w:iCs/>
                <w:sz w:val="20"/>
                <w:szCs w:val="20"/>
              </w:rPr>
            </w:pPr>
            <w:hyperlink r:id="rId3">
              <w:r>
                <w:rPr>
                  <w:rStyle w:val="Hyperlink"/>
                  <w:rFonts w:cs="Calibri"/>
                  <w:sz w:val="20"/>
                  <w:szCs w:val="20"/>
                </w:rPr>
                <w:t>settore.mobilitatpl@regione.marche.it</w:t>
              </w:r>
            </w:hyperlink>
          </w:p>
          <w:p>
            <w:pPr>
              <w:pStyle w:val="Normal"/>
              <w:rPr>
                <w:rStyle w:val="Hyperlink"/>
                <w:rFonts w:cs="Calibri"/>
                <w:sz w:val="20"/>
                <w:szCs w:val="20"/>
              </w:rPr>
            </w:pPr>
            <w:r>
              <w:rPr>
                <w:rFonts w:cs="Calibri"/>
                <w:sz w:val="20"/>
                <w:szCs w:val="20"/>
              </w:rPr>
            </w:r>
          </w:p>
        </w:tc>
      </w:tr>
      <w:tr>
        <w:trPr>
          <w:trHeight w:val="573" w:hRule="exact"/>
        </w:trPr>
        <w:tc>
          <w:tcPr>
            <w:tcW w:w="2801" w:type="dxa"/>
            <w:tcBorders>
              <w:top w:val="single" w:sz="4" w:space="0" w:color="000000"/>
              <w:left w:val="single" w:sz="4" w:space="0" w:color="000000"/>
              <w:bottom w:val="single" w:sz="4" w:space="0" w:color="000000"/>
              <w:right w:val="single" w:sz="4" w:space="0" w:color="000000"/>
            </w:tcBorders>
          </w:tcPr>
          <w:p>
            <w:pPr>
              <w:pStyle w:val="Normal"/>
              <w:rPr>
                <w:rFonts w:eastAsia="Times New Roman"/>
                <w:sz w:val="20"/>
                <w:szCs w:val="20"/>
              </w:rPr>
            </w:pPr>
            <w:r>
              <w:rPr>
                <w:rFonts w:eastAsia="Times New Roman"/>
                <w:sz w:val="20"/>
                <w:szCs w:val="20"/>
              </w:rPr>
              <w:t>Link sito web</w:t>
            </w:r>
          </w:p>
        </w:tc>
        <w:tc>
          <w:tcPr>
            <w:tcW w:w="7087" w:type="dxa"/>
            <w:tcBorders>
              <w:top w:val="single" w:sz="4" w:space="0" w:color="000000"/>
              <w:left w:val="single" w:sz="4" w:space="0" w:color="000000"/>
              <w:bottom w:val="single" w:sz="4" w:space="0" w:color="000000"/>
              <w:right w:val="single" w:sz="4" w:space="0" w:color="000000"/>
            </w:tcBorders>
          </w:tcPr>
          <w:p>
            <w:pPr>
              <w:pStyle w:val="Normal"/>
              <w:spacing w:lineRule="auto" w:line="240"/>
              <w:rPr>
                <w:rFonts w:eastAsia="Times New Roman"/>
                <w:sz w:val="20"/>
                <w:szCs w:val="20"/>
              </w:rPr>
            </w:pPr>
            <w:hyperlink r:id="rId4">
              <w:r>
                <w:rPr>
                  <w:rStyle w:val="Hyperlink"/>
                  <w:sz w:val="20"/>
                  <w:szCs w:val="20"/>
                </w:rPr>
                <w:t>https://www.regione.marche.it/Regione-Utile/Infrastrutture-e-Trasporti/Impianti-di-risalita</w:t>
              </w:r>
            </w:hyperlink>
            <w:r>
              <w:rPr>
                <w:sz w:val="20"/>
                <w:szCs w:val="20"/>
              </w:rPr>
              <w:t xml:space="preserve"> </w:t>
            </w:r>
          </w:p>
        </w:tc>
      </w:tr>
    </w:tbl>
    <w:p>
      <w:pPr>
        <w:pStyle w:val="Normal"/>
        <w:spacing w:lineRule="auto" w:line="240" w:before="240" w:after="60"/>
        <w:jc w:val="left"/>
        <w:rPr>
          <w:rFonts w:ascii="Calibri" w:hAnsi="Calibri" w:cs="Calibri" w:asciiTheme="minorHAnsi" w:cstheme="minorHAnsi" w:hAnsiTheme="minorHAnsi"/>
          <w:b/>
        </w:rPr>
      </w:pPr>
      <w:r>
        <w:rPr>
          <w:rFonts w:cs="Calibri" w:cstheme="minorHAnsi"/>
          <w:b/>
        </w:rPr>
        <w:t>Indice</w:t>
      </w:r>
    </w:p>
    <w:sdt>
      <w:sdtPr>
        <w:docPartObj>
          <w:docPartGallery w:val="Table of Contents"/>
          <w:docPartUnique w:val="true"/>
        </w:docPartObj>
      </w:sdtPr>
      <w:sdtContent>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r>
            <w:fldChar w:fldCharType="begin"/>
          </w:r>
          <w:r>
            <w:rPr>
              <w:webHidden/>
              <w:rStyle w:val="Collegamentoindice"/>
              <w:sz w:val="22"/>
              <w:szCs w:val="22"/>
            </w:rPr>
            <w:instrText xml:space="preserve"> TOC \z \o "1-3" \u \h</w:instrText>
          </w:r>
          <w:r>
            <w:rPr>
              <w:webHidden/>
              <w:rStyle w:val="Collegamentoindice"/>
              <w:sz w:val="22"/>
              <w:szCs w:val="22"/>
            </w:rPr>
            <w:fldChar w:fldCharType="separate"/>
          </w:r>
          <w:hyperlink w:anchor="_Toc116975908">
            <w:r>
              <w:rPr>
                <w:webHidden/>
                <w:rStyle w:val="Collegamentoindice"/>
                <w:sz w:val="22"/>
                <w:szCs w:val="22"/>
              </w:rPr>
              <w:t>1.</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OBIETTIVI DEL BANDO</w:t>
            </w:r>
            <w:r>
              <w:rPr>
                <w:webHidden/>
              </w:rPr>
              <w:fldChar w:fldCharType="begin"/>
            </w:r>
            <w:r>
              <w:rPr>
                <w:webHidden/>
              </w:rPr>
              <w:instrText xml:space="preserve">PAGEREF _Toc116975908 \h</w:instrText>
            </w:r>
            <w:r>
              <w:rPr>
                <w:webHidden/>
              </w:rPr>
              <w:fldChar w:fldCharType="separate"/>
            </w:r>
            <w:r>
              <w:rPr>
                <w:rStyle w:val="Collegamentoindice"/>
                <w:vanish w:val="false"/>
                <w:sz w:val="22"/>
                <w:szCs w:val="22"/>
              </w:rPr>
              <w:tab/>
              <w:t>2</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09">
            <w:r>
              <w:rPr>
                <w:webHidden/>
                <w:rStyle w:val="Collegamentoindice"/>
                <w:sz w:val="22"/>
                <w:szCs w:val="22"/>
              </w:rPr>
              <w:t>2.</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SOGGETTI BENEFICIARI</w:t>
            </w:r>
            <w:r>
              <w:rPr>
                <w:webHidden/>
              </w:rPr>
              <w:fldChar w:fldCharType="begin"/>
            </w:r>
            <w:r>
              <w:rPr>
                <w:webHidden/>
              </w:rPr>
              <w:instrText xml:space="preserve">PAGEREF _Toc116975909 \h</w:instrText>
            </w:r>
            <w:r>
              <w:rPr>
                <w:webHidden/>
              </w:rPr>
              <w:fldChar w:fldCharType="separate"/>
            </w:r>
            <w:r>
              <w:rPr>
                <w:rStyle w:val="Collegamentoindice"/>
                <w:vanish w:val="false"/>
                <w:sz w:val="22"/>
                <w:szCs w:val="22"/>
              </w:rPr>
              <w:tab/>
              <w:t>2</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0">
            <w:r>
              <w:rPr>
                <w:webHidden/>
                <w:rStyle w:val="Collegamentoindice"/>
                <w:sz w:val="22"/>
                <w:szCs w:val="22"/>
              </w:rPr>
              <w:t>3.</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TIPOLOGIE DI INTERVENTO AMMISSIBILI</w:t>
            </w:r>
            <w:r>
              <w:rPr>
                <w:webHidden/>
              </w:rPr>
              <w:fldChar w:fldCharType="begin"/>
            </w:r>
            <w:r>
              <w:rPr>
                <w:webHidden/>
              </w:rPr>
              <w:instrText xml:space="preserve">PAGEREF _Toc116975910 \h</w:instrText>
            </w:r>
            <w:r>
              <w:rPr>
                <w:webHidden/>
              </w:rPr>
              <w:fldChar w:fldCharType="separate"/>
            </w:r>
            <w:r>
              <w:rPr>
                <w:rStyle w:val="Collegamentoindice"/>
                <w:vanish w:val="false"/>
                <w:sz w:val="22"/>
                <w:szCs w:val="22"/>
              </w:rPr>
              <w:tab/>
              <w:t>2</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1">
            <w:r>
              <w:rPr>
                <w:webHidden/>
                <w:rStyle w:val="Collegamentoindice"/>
                <w:sz w:val="22"/>
                <w:szCs w:val="22"/>
              </w:rPr>
              <w:t>4.</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RISORSE MESSE A BANDO</w:t>
            </w:r>
            <w:r>
              <w:rPr>
                <w:webHidden/>
              </w:rPr>
              <w:fldChar w:fldCharType="begin"/>
            </w:r>
            <w:r>
              <w:rPr>
                <w:webHidden/>
              </w:rPr>
              <w:instrText xml:space="preserve">PAGEREF _Toc116975911 \h</w:instrText>
            </w:r>
            <w:r>
              <w:rPr>
                <w:webHidden/>
              </w:rPr>
              <w:fldChar w:fldCharType="separate"/>
            </w:r>
            <w:r>
              <w:rPr>
                <w:rStyle w:val="Collegamentoindice"/>
                <w:vanish w:val="false"/>
                <w:sz w:val="22"/>
                <w:szCs w:val="22"/>
              </w:rPr>
              <w:tab/>
              <w:t>2</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2">
            <w:r>
              <w:rPr>
                <w:webHidden/>
                <w:rStyle w:val="Collegamentoindice"/>
                <w:sz w:val="22"/>
                <w:szCs w:val="22"/>
              </w:rPr>
              <w:t>5.</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ENTITA’ DEI CONTRIBUTI</w:t>
            </w:r>
            <w:r>
              <w:rPr>
                <w:webHidden/>
              </w:rPr>
              <w:fldChar w:fldCharType="begin"/>
            </w:r>
            <w:r>
              <w:rPr>
                <w:webHidden/>
              </w:rPr>
              <w:instrText xml:space="preserve">PAGEREF _Toc116975912 \h</w:instrText>
            </w:r>
            <w:r>
              <w:rPr>
                <w:webHidden/>
              </w:rPr>
              <w:fldChar w:fldCharType="separate"/>
            </w:r>
            <w:r>
              <w:rPr>
                <w:rStyle w:val="Collegamentoindice"/>
                <w:vanish w:val="false"/>
                <w:sz w:val="22"/>
                <w:szCs w:val="22"/>
              </w:rPr>
              <w:tab/>
              <w:t>2</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3">
            <w:r>
              <w:rPr>
                <w:webHidden/>
                <w:rStyle w:val="Collegamentoindice"/>
                <w:sz w:val="22"/>
                <w:szCs w:val="22"/>
              </w:rPr>
              <w:t>6.</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DOCUMENTAZIONE</w:t>
            </w:r>
            <w:r>
              <w:rPr>
                <w:rStyle w:val="Collegamentoindice"/>
                <w:rFonts w:eastAsia="Calibri" w:cs="Calibri" w:cstheme="minorHAnsi"/>
                <w:sz w:val="22"/>
                <w:szCs w:val="22"/>
              </w:rPr>
              <w:t xml:space="preserve"> </w:t>
            </w:r>
            <w:r>
              <w:rPr>
                <w:rStyle w:val="Collegamentoindice"/>
                <w:sz w:val="22"/>
                <w:szCs w:val="22"/>
              </w:rPr>
              <w:t>INDISPENSABILE</w:t>
            </w:r>
            <w:r>
              <w:rPr>
                <w:rStyle w:val="Collegamentoindice"/>
                <w:rFonts w:eastAsia="Calibri" w:cs="Calibri" w:cstheme="minorHAnsi"/>
                <w:sz w:val="22"/>
                <w:szCs w:val="22"/>
              </w:rPr>
              <w:t>-MINIMA DA ALLEGARE ALL’ISTANZA (Allegato 1), ai fini dell’ammissibilità e della valutazione degli interventi proposti</w:t>
            </w:r>
            <w:r>
              <w:rPr>
                <w:webHidden/>
              </w:rPr>
              <w:fldChar w:fldCharType="begin"/>
            </w:r>
            <w:r>
              <w:rPr>
                <w:webHidden/>
              </w:rPr>
              <w:instrText xml:space="preserve">PAGEREF _Toc116975913 \h</w:instrText>
            </w:r>
            <w:r>
              <w:rPr>
                <w:webHidden/>
              </w:rPr>
              <w:fldChar w:fldCharType="separate"/>
            </w:r>
            <w:r>
              <w:rPr>
                <w:rStyle w:val="Collegamentoindice"/>
                <w:vanish w:val="false"/>
                <w:sz w:val="22"/>
                <w:szCs w:val="22"/>
              </w:rPr>
              <w:tab/>
              <w:t>2</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4">
            <w:r>
              <w:rPr>
                <w:webHidden/>
                <w:rStyle w:val="Collegamentoindice"/>
                <w:sz w:val="22"/>
                <w:szCs w:val="22"/>
              </w:rPr>
              <w:t>7.</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CRITERI DI VALUTAZIONE E PRIORITA’</w:t>
            </w:r>
            <w:r>
              <w:rPr>
                <w:webHidden/>
              </w:rPr>
              <w:fldChar w:fldCharType="begin"/>
            </w:r>
            <w:r>
              <w:rPr>
                <w:webHidden/>
              </w:rPr>
              <w:instrText xml:space="preserve">PAGEREF _Toc116975914 \h</w:instrText>
            </w:r>
            <w:r>
              <w:rPr>
                <w:webHidden/>
              </w:rPr>
              <w:fldChar w:fldCharType="separate"/>
            </w:r>
            <w:r>
              <w:rPr>
                <w:rStyle w:val="Collegamentoindice"/>
                <w:vanish w:val="false"/>
                <w:sz w:val="22"/>
                <w:szCs w:val="22"/>
              </w:rPr>
              <w:tab/>
              <w:t>3</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5">
            <w:r>
              <w:rPr>
                <w:webHidden/>
                <w:rStyle w:val="Collegamentoindice"/>
                <w:sz w:val="22"/>
                <w:szCs w:val="22"/>
              </w:rPr>
              <w:t>8.</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SPESE AMMISSIBILI</w:t>
            </w:r>
            <w:r>
              <w:rPr>
                <w:webHidden/>
              </w:rPr>
              <w:fldChar w:fldCharType="begin"/>
            </w:r>
            <w:r>
              <w:rPr>
                <w:webHidden/>
              </w:rPr>
              <w:instrText xml:space="preserve">PAGEREF _Toc116975915 \h</w:instrText>
            </w:r>
            <w:r>
              <w:rPr>
                <w:webHidden/>
              </w:rPr>
              <w:fldChar w:fldCharType="separate"/>
            </w:r>
            <w:r>
              <w:rPr>
                <w:rStyle w:val="Collegamentoindice"/>
                <w:vanish w:val="false"/>
                <w:sz w:val="22"/>
                <w:szCs w:val="22"/>
              </w:rPr>
              <w:tab/>
              <w:t>3</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6">
            <w:r>
              <w:rPr>
                <w:webHidden/>
                <w:rStyle w:val="Collegamentoindice"/>
                <w:sz w:val="22"/>
                <w:szCs w:val="22"/>
              </w:rPr>
              <w:t>9.</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MODALITA’ E TERMINI DI PRESENTAZIONE DELLE ISTANZE</w:t>
            </w:r>
            <w:r>
              <w:rPr>
                <w:webHidden/>
              </w:rPr>
              <w:fldChar w:fldCharType="begin"/>
            </w:r>
            <w:r>
              <w:rPr>
                <w:webHidden/>
              </w:rPr>
              <w:instrText xml:space="preserve">PAGEREF _Toc116975916 \h</w:instrText>
            </w:r>
            <w:r>
              <w:rPr>
                <w:webHidden/>
              </w:rPr>
              <w:fldChar w:fldCharType="separate"/>
            </w:r>
            <w:r>
              <w:rPr>
                <w:rStyle w:val="Collegamentoindice"/>
                <w:vanish w:val="false"/>
                <w:sz w:val="22"/>
                <w:szCs w:val="22"/>
              </w:rPr>
              <w:tab/>
              <w:t>4</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7">
            <w:r>
              <w:rPr>
                <w:webHidden/>
                <w:rStyle w:val="Collegamentoindice"/>
                <w:sz w:val="22"/>
                <w:szCs w:val="22"/>
              </w:rPr>
              <w:t>10.</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ISTRUTTORIA DEI PROGETTI</w:t>
            </w:r>
            <w:r>
              <w:rPr>
                <w:webHidden/>
              </w:rPr>
              <w:fldChar w:fldCharType="begin"/>
            </w:r>
            <w:r>
              <w:rPr>
                <w:webHidden/>
              </w:rPr>
              <w:instrText xml:space="preserve">PAGEREF _Toc116975917 \h</w:instrText>
            </w:r>
            <w:r>
              <w:rPr>
                <w:webHidden/>
              </w:rPr>
              <w:fldChar w:fldCharType="separate"/>
            </w:r>
            <w:r>
              <w:rPr>
                <w:rStyle w:val="Collegamentoindice"/>
                <w:vanish w:val="false"/>
                <w:sz w:val="22"/>
                <w:szCs w:val="22"/>
              </w:rPr>
              <w:tab/>
              <w:t>4</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8">
            <w:r>
              <w:rPr>
                <w:webHidden/>
                <w:rStyle w:val="Collegamentoindice"/>
                <w:sz w:val="22"/>
                <w:szCs w:val="22"/>
              </w:rPr>
              <w:t>11.</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REALIZZAZIONE DEGLI INTERVENTI</w:t>
            </w:r>
            <w:r>
              <w:rPr>
                <w:webHidden/>
              </w:rPr>
              <w:fldChar w:fldCharType="begin"/>
            </w:r>
            <w:r>
              <w:rPr>
                <w:webHidden/>
              </w:rPr>
              <w:instrText xml:space="preserve">PAGEREF _Toc116975918 \h</w:instrText>
            </w:r>
            <w:r>
              <w:rPr>
                <w:webHidden/>
              </w:rPr>
              <w:fldChar w:fldCharType="separate"/>
            </w:r>
            <w:r>
              <w:rPr>
                <w:rStyle w:val="Collegamentoindice"/>
                <w:vanish w:val="false"/>
                <w:sz w:val="22"/>
                <w:szCs w:val="22"/>
              </w:rPr>
              <w:tab/>
              <w:t>4</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19">
            <w:r>
              <w:rPr>
                <w:webHidden/>
                <w:rStyle w:val="Collegamentoindice"/>
                <w:sz w:val="22"/>
                <w:szCs w:val="22"/>
              </w:rPr>
              <w:t>12.</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VARIAZIONI DI PROGETTO</w:t>
            </w:r>
            <w:r>
              <w:rPr>
                <w:webHidden/>
              </w:rPr>
              <w:fldChar w:fldCharType="begin"/>
            </w:r>
            <w:r>
              <w:rPr>
                <w:webHidden/>
              </w:rPr>
              <w:instrText xml:space="preserve">PAGEREF _Toc116975919 \h</w:instrText>
            </w:r>
            <w:r>
              <w:rPr>
                <w:webHidden/>
              </w:rPr>
              <w:fldChar w:fldCharType="separate"/>
            </w:r>
            <w:r>
              <w:rPr>
                <w:rStyle w:val="Collegamentoindice"/>
                <w:vanish w:val="false"/>
                <w:sz w:val="22"/>
                <w:szCs w:val="22"/>
              </w:rPr>
              <w:tab/>
              <w:t>5</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20">
            <w:r>
              <w:rPr>
                <w:webHidden/>
                <w:rStyle w:val="Collegamentoindice"/>
                <w:sz w:val="22"/>
                <w:szCs w:val="22"/>
              </w:rPr>
              <w:t>13.</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SOSPENSIONI</w:t>
            </w:r>
            <w:r>
              <w:rPr>
                <w:webHidden/>
              </w:rPr>
              <w:fldChar w:fldCharType="begin"/>
            </w:r>
            <w:r>
              <w:rPr>
                <w:webHidden/>
              </w:rPr>
              <w:instrText xml:space="preserve">PAGEREF _Toc116975920 \h</w:instrText>
            </w:r>
            <w:r>
              <w:rPr>
                <w:webHidden/>
              </w:rPr>
              <w:fldChar w:fldCharType="separate"/>
            </w:r>
            <w:r>
              <w:rPr>
                <w:rStyle w:val="Collegamentoindice"/>
                <w:vanish w:val="false"/>
                <w:sz w:val="22"/>
                <w:szCs w:val="22"/>
              </w:rPr>
              <w:tab/>
              <w:t>5</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21">
            <w:r>
              <w:rPr>
                <w:webHidden/>
                <w:rStyle w:val="Collegamentoindice"/>
                <w:sz w:val="22"/>
                <w:szCs w:val="22"/>
              </w:rPr>
              <w:t>14.</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REVOCHE</w:t>
            </w:r>
            <w:r>
              <w:rPr>
                <w:webHidden/>
              </w:rPr>
              <w:fldChar w:fldCharType="begin"/>
            </w:r>
            <w:r>
              <w:rPr>
                <w:webHidden/>
              </w:rPr>
              <w:instrText xml:space="preserve">PAGEREF _Toc116975921 \h</w:instrText>
            </w:r>
            <w:r>
              <w:rPr>
                <w:webHidden/>
              </w:rPr>
              <w:fldChar w:fldCharType="separate"/>
            </w:r>
            <w:r>
              <w:rPr>
                <w:rStyle w:val="Collegamentoindice"/>
                <w:vanish w:val="false"/>
                <w:sz w:val="22"/>
                <w:szCs w:val="22"/>
              </w:rPr>
              <w:tab/>
              <w:t>5</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22">
            <w:r>
              <w:rPr>
                <w:webHidden/>
                <w:rStyle w:val="Collegamentoindice"/>
                <w:sz w:val="22"/>
                <w:szCs w:val="22"/>
              </w:rPr>
              <w:t>15.</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MODALITA’ DI EROGAZIONE DEL CONTRIBUTO</w:t>
            </w:r>
            <w:r>
              <w:rPr>
                <w:webHidden/>
              </w:rPr>
              <w:fldChar w:fldCharType="begin"/>
            </w:r>
            <w:r>
              <w:rPr>
                <w:webHidden/>
              </w:rPr>
              <w:instrText xml:space="preserve">PAGEREF _Toc116975922 \h</w:instrText>
            </w:r>
            <w:r>
              <w:rPr>
                <w:webHidden/>
              </w:rPr>
              <w:fldChar w:fldCharType="separate"/>
            </w:r>
            <w:r>
              <w:rPr>
                <w:rStyle w:val="Collegamentoindice"/>
                <w:vanish w:val="false"/>
                <w:sz w:val="22"/>
                <w:szCs w:val="22"/>
              </w:rPr>
              <w:tab/>
              <w:t>6</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23">
            <w:r>
              <w:rPr>
                <w:webHidden/>
                <w:rStyle w:val="Collegamentoindice"/>
                <w:rFonts w:eastAsia="Calibri" w:cs="Calibri" w:ascii="Wingdings" w:hAnsi="Wingdings" w:cstheme="minorHAnsi"/>
                <w:sz w:val="22"/>
                <w:szCs w:val="22"/>
              </w:rPr>
              <w:t></w:t>
            </w:r>
            <w:r>
              <w:rPr>
                <w:rStyle w:val="Collegamentoindice"/>
                <w:rFonts w:eastAsia="" w:cs="" w:cstheme="minorBidi" w:eastAsiaTheme="minorEastAsia"/>
                <w:b w:val="false"/>
                <w:bCs w:val="false"/>
                <w:kern w:val="0"/>
                <w:sz w:val="22"/>
                <w:szCs w:val="22"/>
                <w:lang w:eastAsia="it-IT"/>
              </w:rPr>
              <w:tab/>
            </w:r>
            <w:r>
              <w:rPr>
                <w:rStyle w:val="Collegamentoindice"/>
                <w:rFonts w:eastAsia="Calibri" w:cs="Calibri" w:cstheme="minorHAnsi"/>
                <w:sz w:val="22"/>
                <w:szCs w:val="22"/>
              </w:rPr>
              <w:t>Per esercenti o proprietari pubblici</w:t>
            </w:r>
            <w:r>
              <w:rPr>
                <w:webHidden/>
              </w:rPr>
              <w:fldChar w:fldCharType="begin"/>
            </w:r>
            <w:r>
              <w:rPr>
                <w:webHidden/>
              </w:rPr>
              <w:instrText xml:space="preserve">PAGEREF _Toc116975923 \h</w:instrText>
            </w:r>
            <w:r>
              <w:rPr>
                <w:webHidden/>
              </w:rPr>
              <w:fldChar w:fldCharType="separate"/>
            </w:r>
            <w:r>
              <w:rPr>
                <w:rStyle w:val="Collegamentoindice"/>
                <w:vanish w:val="false"/>
                <w:sz w:val="22"/>
                <w:szCs w:val="22"/>
              </w:rPr>
              <w:tab/>
              <w:t>6</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24">
            <w:r>
              <w:rPr>
                <w:webHidden/>
                <w:rStyle w:val="Collegamentoindice"/>
                <w:rFonts w:eastAsia="Calibri" w:cs="Calibri" w:ascii="Wingdings" w:hAnsi="Wingdings" w:cstheme="minorHAnsi"/>
                <w:sz w:val="22"/>
                <w:szCs w:val="22"/>
              </w:rPr>
              <w:t></w:t>
            </w:r>
            <w:r>
              <w:rPr>
                <w:rStyle w:val="Collegamentoindice"/>
                <w:rFonts w:eastAsia="" w:cs="" w:cstheme="minorBidi" w:eastAsiaTheme="minorEastAsia"/>
                <w:b w:val="false"/>
                <w:bCs w:val="false"/>
                <w:kern w:val="0"/>
                <w:sz w:val="22"/>
                <w:szCs w:val="22"/>
                <w:lang w:eastAsia="it-IT"/>
              </w:rPr>
              <w:tab/>
            </w:r>
            <w:r>
              <w:rPr>
                <w:rStyle w:val="Collegamentoindice"/>
                <w:rFonts w:eastAsia="Calibri" w:cs="Calibri" w:cstheme="minorHAnsi"/>
                <w:sz w:val="22"/>
                <w:szCs w:val="22"/>
              </w:rPr>
              <w:t>Per esercenti o proprietari privati</w:t>
            </w:r>
            <w:r>
              <w:rPr>
                <w:webHidden/>
              </w:rPr>
              <w:fldChar w:fldCharType="begin"/>
            </w:r>
            <w:r>
              <w:rPr>
                <w:webHidden/>
              </w:rPr>
              <w:instrText xml:space="preserve">PAGEREF _Toc116975924 \h</w:instrText>
            </w:r>
            <w:r>
              <w:rPr>
                <w:webHidden/>
              </w:rPr>
              <w:fldChar w:fldCharType="separate"/>
            </w:r>
            <w:r>
              <w:rPr>
                <w:rStyle w:val="Collegamentoindice"/>
                <w:vanish w:val="false"/>
                <w:sz w:val="22"/>
                <w:szCs w:val="22"/>
              </w:rPr>
              <w:tab/>
              <w:t>6</w:t>
            </w:r>
            <w:r>
              <w:rPr>
                <w:webHidden/>
              </w:rPr>
              <w:fldChar w:fldCharType="end"/>
            </w:r>
          </w:hyperlink>
        </w:p>
        <w:p>
          <w:pPr>
            <w:pStyle w:val="TOC1"/>
            <w:spacing w:before="0" w:after="60"/>
            <w:rPr>
              <w:rFonts w:ascii="Calibri" w:hAnsi="Calibri" w:eastAsia="" w:cs="" w:asciiTheme="minorHAnsi" w:cstheme="minorBidi" w:eastAsiaTheme="minorEastAsia" w:hAnsiTheme="minorHAnsi"/>
              <w:b w:val="false"/>
              <w:bCs w:val="false"/>
              <w:kern w:val="0"/>
              <w:sz w:val="22"/>
              <w:szCs w:val="22"/>
              <w:lang w:eastAsia="it-IT"/>
            </w:rPr>
          </w:pPr>
          <w:hyperlink w:anchor="_Toc116975925">
            <w:r>
              <w:rPr>
                <w:webHidden/>
                <w:rStyle w:val="Collegamentoindice"/>
                <w:sz w:val="22"/>
                <w:szCs w:val="22"/>
              </w:rPr>
              <w:t>16.</w:t>
            </w:r>
            <w:r>
              <w:rPr>
                <w:rStyle w:val="Collegamentoindice"/>
                <w:rFonts w:eastAsia="" w:cs="" w:cstheme="minorBidi" w:eastAsiaTheme="minorEastAsia"/>
                <w:b w:val="false"/>
                <w:bCs w:val="false"/>
                <w:kern w:val="0"/>
                <w:sz w:val="22"/>
                <w:szCs w:val="22"/>
                <w:lang w:eastAsia="it-IT"/>
              </w:rPr>
              <w:tab/>
            </w:r>
            <w:r>
              <w:rPr>
                <w:rStyle w:val="Collegamentoindice"/>
                <w:sz w:val="22"/>
                <w:szCs w:val="22"/>
              </w:rPr>
              <w:t>STRUTTURA INCARICATA DELL’ESPLETAMENTO DELLE PROCEDURE</w:t>
            </w:r>
            <w:r>
              <w:rPr>
                <w:webHidden/>
              </w:rPr>
              <w:fldChar w:fldCharType="begin"/>
            </w:r>
            <w:r>
              <w:rPr>
                <w:webHidden/>
              </w:rPr>
              <w:instrText xml:space="preserve">PAGEREF _Toc116975925 \h</w:instrText>
            </w:r>
            <w:r>
              <w:rPr>
                <w:webHidden/>
              </w:rPr>
              <w:fldChar w:fldCharType="separate"/>
            </w:r>
            <w:r>
              <w:rPr>
                <w:rStyle w:val="Collegamentoindice"/>
                <w:vanish w:val="false"/>
                <w:sz w:val="22"/>
                <w:szCs w:val="22"/>
              </w:rPr>
              <w:tab/>
              <w:t>8</w:t>
            </w:r>
            <w:r>
              <w:rPr>
                <w:webHidden/>
              </w:rPr>
              <w:fldChar w:fldCharType="end"/>
            </w:r>
          </w:hyperlink>
        </w:p>
        <w:p>
          <w:pPr>
            <w:pStyle w:val="TOC2"/>
            <w:spacing w:before="0" w:after="40"/>
            <w:rPr>
              <w:rFonts w:ascii="Calibri" w:hAnsi="Calibri" w:eastAsia="" w:cs="" w:asciiTheme="minorHAnsi" w:cstheme="minorBidi" w:eastAsiaTheme="minorEastAsia" w:hAnsiTheme="minorHAnsi"/>
              <w:bCs w:val="false"/>
              <w:sz w:val="22"/>
              <w:szCs w:val="22"/>
            </w:rPr>
          </w:pPr>
          <w:hyperlink w:anchor="_Toc116975926">
            <w:r>
              <w:rPr>
                <w:webHidden/>
                <w:rStyle w:val="Collegamentoindice"/>
                <w:rFonts w:eastAsia="MS Gothic" w:cs="Calibri"/>
                <w:b/>
                <w:i/>
                <w:sz w:val="22"/>
                <w:szCs w:val="22"/>
              </w:rPr>
              <w:t>ALLEGATO 1) DOMANDA DI CONTRIBUTO</w:t>
            </w:r>
            <w:r>
              <w:rPr>
                <w:webHidden/>
              </w:rPr>
              <w:fldChar w:fldCharType="begin"/>
            </w:r>
            <w:r>
              <w:rPr>
                <w:webHidden/>
              </w:rPr>
              <w:instrText xml:space="preserve">PAGEREF _Toc116975926 \h</w:instrText>
            </w:r>
            <w:r>
              <w:rPr>
                <w:webHidden/>
              </w:rPr>
              <w:fldChar w:fldCharType="separate"/>
            </w:r>
            <w:r>
              <w:rPr>
                <w:rStyle w:val="Collegamentoindice"/>
                <w:vanish w:val="false"/>
                <w:sz w:val="22"/>
                <w:szCs w:val="22"/>
              </w:rPr>
              <w:tab/>
              <w:t>9</w:t>
            </w:r>
            <w:r>
              <w:rPr>
                <w:webHidden/>
              </w:rPr>
              <w:fldChar w:fldCharType="end"/>
            </w:r>
          </w:hyperlink>
        </w:p>
        <w:p>
          <w:pPr>
            <w:pStyle w:val="TOC2"/>
            <w:spacing w:before="0" w:after="40"/>
            <w:rPr>
              <w:rFonts w:ascii="Calibri" w:hAnsi="Calibri" w:eastAsia="" w:cs="" w:asciiTheme="minorHAnsi" w:cstheme="minorBidi" w:eastAsiaTheme="minorEastAsia" w:hAnsiTheme="minorHAnsi"/>
              <w:bCs w:val="false"/>
              <w:sz w:val="22"/>
              <w:szCs w:val="22"/>
            </w:rPr>
          </w:pPr>
          <w:hyperlink w:anchor="_Toc116975927">
            <w:r>
              <w:rPr>
                <w:webHidden/>
                <w:rStyle w:val="Collegamentoindice"/>
                <w:rFonts w:eastAsia="MS Gothic" w:cs="Calibri"/>
                <w:b/>
                <w:i/>
                <w:sz w:val="22"/>
                <w:szCs w:val="22"/>
              </w:rPr>
              <w:t>ALLEGATO 2) DICHIARAZIONE SOSTITUTIVA SCADENZA REVISIONI</w:t>
            </w:r>
            <w:r>
              <w:rPr>
                <w:webHidden/>
              </w:rPr>
              <w:fldChar w:fldCharType="begin"/>
            </w:r>
            <w:r>
              <w:rPr>
                <w:webHidden/>
              </w:rPr>
              <w:instrText xml:space="preserve">PAGEREF _Toc116975927 \h</w:instrText>
            </w:r>
            <w:r>
              <w:rPr>
                <w:webHidden/>
              </w:rPr>
              <w:fldChar w:fldCharType="separate"/>
            </w:r>
            <w:r>
              <w:rPr>
                <w:rStyle w:val="Collegamentoindice"/>
                <w:vanish w:val="false"/>
                <w:sz w:val="22"/>
                <w:szCs w:val="22"/>
              </w:rPr>
              <w:tab/>
              <w:t>14</w:t>
            </w:r>
            <w:r>
              <w:rPr>
                <w:webHidden/>
              </w:rPr>
              <w:fldChar w:fldCharType="end"/>
            </w:r>
          </w:hyperlink>
        </w:p>
        <w:p>
          <w:pPr>
            <w:pStyle w:val="TOC2"/>
            <w:spacing w:before="0" w:after="40"/>
            <w:rPr>
              <w:rFonts w:ascii="Calibri" w:hAnsi="Calibri" w:eastAsia="" w:cs="" w:asciiTheme="minorHAnsi" w:cstheme="minorBidi" w:eastAsiaTheme="minorEastAsia" w:hAnsiTheme="minorHAnsi"/>
              <w:bCs w:val="false"/>
              <w:sz w:val="22"/>
              <w:szCs w:val="22"/>
            </w:rPr>
          </w:pPr>
          <w:hyperlink w:anchor="_Toc116975928">
            <w:r>
              <w:rPr>
                <w:webHidden/>
                <w:rStyle w:val="Collegamentoindice"/>
                <w:rFonts w:eastAsia="MS Gothic" w:cs="Calibri"/>
                <w:b/>
                <w:i/>
                <w:sz w:val="22"/>
                <w:szCs w:val="22"/>
              </w:rPr>
              <w:t>ALLEGATO 3) MODELLO DOMANDA LIQUIDAZIONE</w:t>
            </w:r>
            <w:r>
              <w:rPr>
                <w:webHidden/>
              </w:rPr>
              <w:fldChar w:fldCharType="begin"/>
            </w:r>
            <w:r>
              <w:rPr>
                <w:webHidden/>
              </w:rPr>
              <w:instrText xml:space="preserve">PAGEREF _Toc116975928 \h</w:instrText>
            </w:r>
            <w:r>
              <w:rPr>
                <w:webHidden/>
              </w:rPr>
              <w:fldChar w:fldCharType="separate"/>
            </w:r>
            <w:r>
              <w:rPr>
                <w:rStyle w:val="Collegamentoindice"/>
                <w:vanish w:val="false"/>
                <w:sz w:val="22"/>
                <w:szCs w:val="22"/>
              </w:rPr>
              <w:tab/>
              <w:t>15</w:t>
            </w:r>
            <w:r>
              <w:rPr>
                <w:webHidden/>
              </w:rPr>
              <w:fldChar w:fldCharType="end"/>
            </w:r>
          </w:hyperlink>
          <w:r>
            <w:rPr>
              <w:rStyle w:val="Collegamentoindice"/>
              <w:sz w:val="22"/>
              <w:szCs w:val="22"/>
              <w:vanish w:val="false"/>
            </w:rPr>
            <w:fldChar w:fldCharType="end"/>
          </w:r>
        </w:p>
      </w:sdtContent>
    </w:sdt>
    <w:p>
      <w:pPr>
        <w:pStyle w:val="TOC2"/>
        <w:spacing w:before="0" w:after="60"/>
        <w:ind w:left="0"/>
        <w:rPr>
          <w:b/>
          <w:bCs w:val="false"/>
          <w:kern w:val="2"/>
          <w:sz w:val="28"/>
          <w:szCs w:val="52"/>
        </w:rPr>
      </w:pPr>
      <w:r>
        <w:rPr>
          <w:b/>
          <w:bCs w:val="false"/>
          <w:kern w:val="2"/>
          <w:sz w:val="28"/>
          <w:szCs w:val="52"/>
        </w:rPr>
      </w:r>
      <w:r>
        <w:br w:type="page"/>
      </w:r>
    </w:p>
    <w:p>
      <w:pPr>
        <w:pStyle w:val="Normal"/>
        <w:numPr>
          <w:ilvl w:val="0"/>
          <w:numId w:val="1"/>
        </w:numPr>
        <w:pBdr>
          <w:bottom w:val="single" w:sz="8" w:space="4" w:color="4F81BD"/>
        </w:pBdr>
        <w:spacing w:lineRule="auto" w:line="240" w:before="0" w:after="120"/>
        <w:ind w:hanging="0" w:left="0"/>
        <w:jc w:val="left"/>
        <w:outlineLvl w:val="0"/>
        <w:rPr>
          <w:rFonts w:eastAsia="Times New Roman"/>
          <w:b/>
          <w:bCs/>
          <w:kern w:val="2"/>
          <w:sz w:val="24"/>
          <w:szCs w:val="24"/>
        </w:rPr>
      </w:pPr>
      <w:bookmarkStart w:id="0" w:name="_Toc116975908"/>
      <w:r>
        <w:rPr>
          <w:rFonts w:eastAsia="Times New Roman"/>
          <w:b/>
          <w:bCs/>
          <w:kern w:val="2"/>
          <w:sz w:val="24"/>
          <w:szCs w:val="24"/>
        </w:rPr>
        <w:t>OBIETTIVI DEL BANDO</w:t>
      </w:r>
      <w:bookmarkEnd w:id="0"/>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 xml:space="preserve">L’obiettivo del Bando è quello di promuovere lo sviluppo dei comprensori sciistici presenti nella Regione Marche, così come individuati dalla DGR 840/2021, contribuendo alla sicurezza degli impianti di risalita montani adibiti al trasporto pubblico di persone. </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 w:name="_Toc116975909"/>
      <w:r>
        <w:rPr>
          <w:rFonts w:eastAsia="Times New Roman"/>
          <w:b/>
          <w:bCs/>
          <w:kern w:val="2"/>
          <w:sz w:val="24"/>
          <w:szCs w:val="24"/>
        </w:rPr>
        <w:t>SOGGETTI BENEFICIARI</w:t>
      </w:r>
      <w:bookmarkEnd w:id="1"/>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Proprietari, pubblici o privati, degli impianti di risalita adibiti al trasporto pubblico di persone, di cui all’art. 27 comma 1 della L.R. 22/2001 e presenti nei territori dei comprensori sciistici individuati con DGR 840/2021, ricadenti comunque nel territorio della Regione Marche.</w:t>
      </w:r>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L’istanza può essere presentata esclusivamente dal proprietario dell’impianto.</w:t>
      </w:r>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 xml:space="preserve">Nel caso di imprese (proprietari privati), esse devono essere in attività ed essere iscritte al Registro delle Imprese tenuto dalla Camera di Commercio di competenza. Sono escluse dal contributo le imprese in stato di fallimento, di liquidazione (anche volontaria), di amministrazione controllata, di concordato preventivo o in qualsiasi altra situazione equivalente secondo la normativa statale vigente. </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2" w:name="_Toc116975910"/>
      <w:r>
        <w:rPr>
          <w:rFonts w:eastAsia="Times New Roman"/>
          <w:b/>
          <w:bCs/>
          <w:kern w:val="2"/>
          <w:sz w:val="24"/>
          <w:szCs w:val="24"/>
        </w:rPr>
        <w:t>TIPOLOGIA DI INTERVENTO AMMISSIBIL</w:t>
      </w:r>
      <w:bookmarkEnd w:id="2"/>
      <w:r>
        <w:rPr>
          <w:rFonts w:eastAsia="Times New Roman"/>
          <w:b/>
          <w:bCs/>
          <w:kern w:val="2"/>
          <w:sz w:val="24"/>
          <w:szCs w:val="24"/>
        </w:rPr>
        <w:t xml:space="preserve">E  </w:t>
      </w:r>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I potenziali soggetti beneficiari possono presentare istanza di contributo per le Revisioni tecniche degli impianti di risalita esistenti, ai sensi della normativa di settore,</w:t>
      </w:r>
      <w:r>
        <w:rPr>
          <w:rFonts w:cs="Calibri" w:cstheme="minorHAnsi"/>
          <w:color w:val="EE0000"/>
        </w:rPr>
        <w:t xml:space="preserve"> </w:t>
      </w:r>
      <w:r>
        <w:rPr>
          <w:rFonts w:cs="Calibri" w:cstheme="minorHAnsi"/>
        </w:rPr>
        <w:t>con scadenza compresa nel periodo 01/01/2024 - 31/12/2027.</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3" w:name="_Toc116975911"/>
      <w:r>
        <w:rPr>
          <w:rFonts w:eastAsia="Times New Roman"/>
          <w:b/>
          <w:bCs/>
          <w:kern w:val="2"/>
          <w:sz w:val="24"/>
          <w:szCs w:val="24"/>
        </w:rPr>
        <w:t>RISORSE MESSE A BANDO</w:t>
      </w:r>
      <w:bookmarkEnd w:id="3"/>
    </w:p>
    <w:p>
      <w:pPr>
        <w:pStyle w:val="Standard"/>
        <w:tabs>
          <w:tab w:val="clear" w:pos="708"/>
          <w:tab w:val="left" w:pos="851" w:leader="none"/>
        </w:tabs>
        <w:spacing w:before="0" w:after="120"/>
        <w:jc w:val="both"/>
        <w:rPr>
          <w:rFonts w:ascii="Calibri" w:hAnsi="Calibri" w:eastAsia="Calibri" w:cs="Calibri" w:asciiTheme="minorHAnsi" w:cstheme="minorHAnsi" w:hAnsiTheme="minorHAnsi"/>
          <w:kern w:val="0"/>
          <w:sz w:val="22"/>
          <w:szCs w:val="22"/>
          <w:lang w:eastAsia="en-US"/>
        </w:rPr>
      </w:pPr>
      <w:r>
        <w:rPr>
          <w:rFonts w:eastAsia="Calibri" w:cs="Calibri" w:ascii="Calibri" w:hAnsi="Calibri" w:asciiTheme="minorHAnsi" w:cstheme="minorHAnsi" w:hAnsiTheme="minorHAnsi"/>
          <w:kern w:val="0"/>
          <w:sz w:val="22"/>
          <w:szCs w:val="22"/>
          <w:lang w:eastAsia="en-US"/>
        </w:rPr>
        <w:t xml:space="preserve">Le risorse complessivamente disponibili sono pari ad </w:t>
      </w:r>
      <w:r>
        <w:rPr>
          <w:rFonts w:eastAsia="Calibri" w:cs="Calibri" w:ascii="Calibri" w:hAnsi="Calibri" w:asciiTheme="minorHAnsi" w:cstheme="minorHAnsi" w:hAnsiTheme="minorHAnsi"/>
          <w:b/>
          <w:bCs/>
          <w:kern w:val="0"/>
          <w:sz w:val="22"/>
          <w:szCs w:val="22"/>
          <w:lang w:eastAsia="en-US"/>
        </w:rPr>
        <w:t>€ 804.000,00</w:t>
      </w:r>
      <w:r>
        <w:rPr>
          <w:rFonts w:eastAsia="Calibri" w:cs="Calibri" w:ascii="Calibri" w:hAnsi="Calibri" w:asciiTheme="minorHAnsi" w:cstheme="minorHAnsi" w:hAnsiTheme="minorHAnsi"/>
          <w:kern w:val="0"/>
          <w:sz w:val="22"/>
          <w:szCs w:val="22"/>
          <w:lang w:eastAsia="en-US"/>
        </w:rPr>
        <w:t>, suddivise tra le annualità 2025 e 2027 e tra le diverse tipologie di beneficiari, come di seguito specificato:</w:t>
      </w:r>
    </w:p>
    <w:tbl>
      <w:tblPr>
        <w:tblStyle w:val="Grigliatabella"/>
        <w:tblW w:w="827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895"/>
        <w:gridCol w:w="1458"/>
        <w:gridCol w:w="1459"/>
        <w:gridCol w:w="1459"/>
      </w:tblGrid>
      <w:tr>
        <w:trPr/>
        <w:tc>
          <w:tcPr>
            <w:tcW w:w="3895" w:type="dxa"/>
            <w:tcBorders>
              <w:top w:val="single" w:sz="8" w:space="0" w:color="000000"/>
              <w:left w:val="single" w:sz="8" w:space="0" w:color="000000"/>
              <w:bottom w:val="single" w:sz="8" w:space="0" w:color="000000"/>
              <w:right w:val="single" w:sz="8" w:space="0" w:color="000000"/>
            </w:tcBorders>
            <w:shd w:color="auto" w:fill="DEEAF6" w:themeFill="accent1" w:themeFillTint="33" w:val="clear"/>
          </w:tcPr>
          <w:p>
            <w:pPr>
              <w:pStyle w:val="Normal"/>
              <w:widowControl w:val="false"/>
              <w:spacing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 xml:space="preserve">TIPOLOGIA </w:t>
            </w:r>
          </w:p>
        </w:tc>
        <w:tc>
          <w:tcPr>
            <w:tcW w:w="1458" w:type="dxa"/>
            <w:tcBorders>
              <w:top w:val="single" w:sz="8" w:space="0" w:color="000000"/>
              <w:left w:val="single" w:sz="8" w:space="0" w:color="000000"/>
              <w:bottom w:val="single" w:sz="8" w:space="0" w:color="000000"/>
              <w:right w:val="single" w:sz="8" w:space="0" w:color="000000"/>
            </w:tcBorders>
            <w:shd w:color="auto" w:fill="DEEAF6" w:themeFill="accent1" w:themeFillTint="33" w:val="clear"/>
            <w:vAlign w:val="center"/>
          </w:tcPr>
          <w:p>
            <w:pPr>
              <w:pStyle w:val="Normal"/>
              <w:widowControl w:val="false"/>
              <w:spacing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2025</w:t>
            </w:r>
          </w:p>
        </w:tc>
        <w:tc>
          <w:tcPr>
            <w:tcW w:w="1459" w:type="dxa"/>
            <w:tcBorders>
              <w:top w:val="single" w:sz="8" w:space="0" w:color="000000"/>
              <w:left w:val="single" w:sz="8" w:space="0" w:color="000000"/>
              <w:bottom w:val="single" w:sz="8" w:space="0" w:color="000000"/>
              <w:right w:val="single" w:sz="8" w:space="0" w:color="000000"/>
            </w:tcBorders>
            <w:shd w:color="auto" w:fill="DEEAF6" w:themeFill="accent1" w:themeFillTint="33" w:val="clear"/>
            <w:vAlign w:val="center"/>
          </w:tcPr>
          <w:p>
            <w:pPr>
              <w:pStyle w:val="Normal"/>
              <w:widowControl w:val="false"/>
              <w:spacing w:before="0" w:after="0"/>
              <w:ind w:left="494"/>
              <w:rPr>
                <w:rFonts w:ascii="Calibri" w:hAnsi="Calibri" w:cs="Calibri" w:asciiTheme="minorHAnsi" w:cstheme="minorHAnsi" w:hAnsiTheme="minorHAnsi"/>
              </w:rPr>
            </w:pPr>
            <w:r>
              <w:rPr>
                <w:rFonts w:cs="Calibri" w:cstheme="minorHAnsi"/>
                <w:kern w:val="0"/>
                <w:sz w:val="22"/>
                <w:szCs w:val="22"/>
                <w:lang w:val="en-US" w:eastAsia="en-US" w:bidi="ar-SA"/>
              </w:rPr>
              <w:t>2027</w:t>
            </w:r>
          </w:p>
        </w:tc>
        <w:tc>
          <w:tcPr>
            <w:tcW w:w="1459" w:type="dxa"/>
            <w:tcBorders>
              <w:top w:val="single" w:sz="8" w:space="0" w:color="000000"/>
              <w:left w:val="single" w:sz="8" w:space="0" w:color="000000"/>
              <w:bottom w:val="single" w:sz="8" w:space="0" w:color="000000"/>
              <w:right w:val="single" w:sz="8" w:space="0" w:color="000000"/>
            </w:tcBorders>
            <w:shd w:color="auto" w:fill="DEEAF6" w:themeFill="accent1" w:themeFillTint="33" w:val="clear"/>
            <w:vAlign w:val="center"/>
          </w:tcPr>
          <w:p>
            <w:pPr>
              <w:pStyle w:val="Normal"/>
              <w:widowControl w:val="false"/>
              <w:spacing w:before="0" w:after="0"/>
              <w:jc w:val="center"/>
              <w:rPr>
                <w:rFonts w:ascii="Calibri" w:hAnsi="Calibri" w:cs="Calibri" w:asciiTheme="minorHAnsi" w:cstheme="minorHAnsi" w:hAnsiTheme="minorHAnsi"/>
                <w:b/>
                <w:i/>
                <w:i/>
              </w:rPr>
            </w:pPr>
            <w:r>
              <w:rPr>
                <w:rFonts w:cs="Calibri" w:cstheme="minorHAnsi"/>
                <w:b/>
                <w:i/>
                <w:kern w:val="0"/>
                <w:sz w:val="22"/>
                <w:szCs w:val="22"/>
                <w:lang w:val="en-US" w:eastAsia="en-US" w:bidi="ar-SA"/>
              </w:rPr>
              <w:t>totale</w:t>
            </w:r>
          </w:p>
        </w:tc>
      </w:tr>
      <w:tr>
        <w:trPr/>
        <w:tc>
          <w:tcPr>
            <w:tcW w:w="389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CONTRIBUTI AI PROPRIETARI PUBBLICI</w:t>
            </w:r>
          </w:p>
        </w:tc>
        <w:tc>
          <w:tcPr>
            <w:tcW w:w="145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490.000,00</w:t>
            </w:r>
          </w:p>
        </w:tc>
        <w:tc>
          <w:tcPr>
            <w:tcW w:w="14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0,00</w:t>
            </w:r>
          </w:p>
        </w:tc>
        <w:tc>
          <w:tcPr>
            <w:tcW w:w="14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b/>
                <w:i/>
                <w:i/>
              </w:rPr>
            </w:pPr>
            <w:r>
              <w:rPr>
                <w:rFonts w:cs="Calibri" w:cstheme="minorHAnsi"/>
                <w:b/>
                <w:i/>
                <w:kern w:val="0"/>
                <w:sz w:val="22"/>
                <w:szCs w:val="22"/>
                <w:lang w:val="en-US" w:eastAsia="en-US" w:bidi="ar-SA"/>
              </w:rPr>
              <w:t>490.000,00</w:t>
            </w:r>
          </w:p>
        </w:tc>
      </w:tr>
      <w:tr>
        <w:trPr/>
        <w:tc>
          <w:tcPr>
            <w:tcW w:w="389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 xml:space="preserve">CONTRIBUTI AI PROPRIETARI PRIVATI </w:t>
            </w:r>
          </w:p>
        </w:tc>
        <w:tc>
          <w:tcPr>
            <w:tcW w:w="145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34.000,00</w:t>
            </w:r>
          </w:p>
        </w:tc>
        <w:tc>
          <w:tcPr>
            <w:tcW w:w="14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rPr>
            </w:pPr>
            <w:r>
              <w:rPr>
                <w:rFonts w:cs="Calibri" w:cstheme="minorHAnsi"/>
                <w:kern w:val="0"/>
                <w:sz w:val="22"/>
                <w:szCs w:val="22"/>
                <w:lang w:val="en-US" w:eastAsia="en-US" w:bidi="ar-SA"/>
              </w:rPr>
              <w:t>280.000,00</w:t>
            </w:r>
          </w:p>
        </w:tc>
        <w:tc>
          <w:tcPr>
            <w:tcW w:w="14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b/>
                <w:i/>
                <w:i/>
              </w:rPr>
            </w:pPr>
            <w:r>
              <w:rPr>
                <w:rFonts w:cs="Calibri" w:cstheme="minorHAnsi"/>
                <w:b/>
                <w:i/>
                <w:kern w:val="0"/>
                <w:sz w:val="22"/>
                <w:szCs w:val="22"/>
                <w:lang w:val="en-US" w:eastAsia="en-US" w:bidi="ar-SA"/>
              </w:rPr>
              <w:t>314.000,00</w:t>
            </w:r>
          </w:p>
        </w:tc>
      </w:tr>
      <w:tr>
        <w:trPr/>
        <w:tc>
          <w:tcPr>
            <w:tcW w:w="389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right"/>
              <w:rPr>
                <w:rFonts w:ascii="Calibri" w:hAnsi="Calibri" w:cs="Calibri" w:asciiTheme="minorHAnsi" w:cstheme="minorHAnsi" w:hAnsiTheme="minorHAnsi"/>
                <w:b/>
                <w:i/>
                <w:i/>
              </w:rPr>
            </w:pPr>
            <w:r>
              <w:rPr>
                <w:rFonts w:cs="Calibri" w:cstheme="minorHAnsi"/>
                <w:b/>
                <w:i/>
                <w:kern w:val="0"/>
                <w:sz w:val="22"/>
                <w:szCs w:val="22"/>
                <w:lang w:val="en-US" w:eastAsia="en-US" w:bidi="ar-SA"/>
              </w:rPr>
              <w:t>totale</w:t>
            </w:r>
          </w:p>
        </w:tc>
        <w:tc>
          <w:tcPr>
            <w:tcW w:w="145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b/>
                <w:i/>
                <w:i/>
              </w:rPr>
            </w:pPr>
            <w:r>
              <w:rPr>
                <w:rFonts w:cs="Calibri" w:cstheme="minorHAnsi"/>
                <w:b/>
                <w:i/>
                <w:kern w:val="0"/>
                <w:sz w:val="22"/>
                <w:szCs w:val="22"/>
                <w:lang w:val="en-US" w:eastAsia="en-US" w:bidi="ar-SA"/>
              </w:rPr>
              <w:t>524.000,00</w:t>
            </w:r>
          </w:p>
        </w:tc>
        <w:tc>
          <w:tcPr>
            <w:tcW w:w="145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ascii="Calibri" w:hAnsi="Calibri" w:cs="Calibri" w:asciiTheme="minorHAnsi" w:cstheme="minorHAnsi" w:hAnsiTheme="minorHAnsi"/>
                <w:b/>
                <w:i/>
                <w:i/>
              </w:rPr>
            </w:pPr>
            <w:r>
              <w:rPr>
                <w:rFonts w:cs="Calibri" w:cstheme="minorHAnsi"/>
                <w:b/>
                <w:i/>
                <w:kern w:val="0"/>
                <w:sz w:val="22"/>
                <w:szCs w:val="22"/>
                <w:lang w:val="en-US" w:eastAsia="en-US" w:bidi="ar-SA"/>
              </w:rPr>
              <w:t>280.000,00</w:t>
            </w:r>
          </w:p>
        </w:tc>
        <w:tc>
          <w:tcPr>
            <w:tcW w:w="1459"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before="0" w:after="0"/>
              <w:jc w:val="center"/>
              <w:rPr>
                <w:rFonts w:ascii="Calibri" w:hAnsi="Calibri" w:cs="Calibri" w:asciiTheme="minorHAnsi" w:cstheme="minorHAnsi" w:hAnsiTheme="minorHAnsi"/>
                <w:b/>
                <w:i/>
                <w:i/>
              </w:rPr>
            </w:pPr>
            <w:r>
              <w:rPr>
                <w:rFonts w:cs="Calibri" w:cstheme="minorHAnsi"/>
                <w:b/>
                <w:i/>
                <w:kern w:val="0"/>
                <w:sz w:val="22"/>
                <w:szCs w:val="22"/>
                <w:lang w:val="en-US" w:eastAsia="en-US" w:bidi="ar-SA"/>
              </w:rPr>
              <w:t>804.000,00</w:t>
            </w:r>
          </w:p>
        </w:tc>
      </w:tr>
    </w:tbl>
    <w:p>
      <w:pPr>
        <w:pStyle w:val="Standard"/>
        <w:tabs>
          <w:tab w:val="clear" w:pos="708"/>
          <w:tab w:val="left" w:pos="851" w:leader="none"/>
        </w:tabs>
        <w:spacing w:before="120" w:after="120"/>
        <w:jc w:val="both"/>
        <w:rPr>
          <w:rFonts w:ascii="Calibri" w:hAnsi="Calibri" w:eastAsia="Calibri" w:cs="Calibri" w:asciiTheme="minorHAnsi" w:cstheme="minorHAnsi" w:hAnsiTheme="minorHAnsi"/>
          <w:kern w:val="0"/>
          <w:sz w:val="22"/>
          <w:szCs w:val="22"/>
          <w:lang w:eastAsia="en-US"/>
        </w:rPr>
      </w:pPr>
      <w:r>
        <w:rPr>
          <w:rFonts w:eastAsia="Calibri" w:cs="Calibri" w:ascii="Calibri" w:hAnsi="Calibri" w:asciiTheme="minorHAnsi" w:cstheme="minorHAnsi" w:hAnsiTheme="minorHAnsi"/>
          <w:kern w:val="0"/>
          <w:sz w:val="22"/>
          <w:szCs w:val="22"/>
          <w:lang w:eastAsia="en-US"/>
        </w:rPr>
        <w:t>Ad esito del Bando, le risorse ripartite tra beneficiari pubblici e privati potranno essere rimodulate sulla base delle graduatorie che si determineranno, nel rispetto della normativa contabile e della fonte del finanziamento.</w:t>
      </w:r>
    </w:p>
    <w:p>
      <w:pPr>
        <w:pStyle w:val="Standard"/>
        <w:tabs>
          <w:tab w:val="clear" w:pos="708"/>
          <w:tab w:val="left" w:pos="851" w:leader="none"/>
        </w:tabs>
        <w:spacing w:before="120" w:after="120"/>
        <w:jc w:val="both"/>
        <w:rPr>
          <w:rFonts w:ascii="Calibri" w:hAnsi="Calibri" w:eastAsia="Calibri" w:cs="Calibri" w:asciiTheme="minorHAnsi" w:cstheme="minorHAnsi" w:hAnsiTheme="minorHAnsi"/>
          <w:kern w:val="0"/>
          <w:sz w:val="22"/>
          <w:szCs w:val="22"/>
          <w:lang w:eastAsia="en-US"/>
        </w:rPr>
      </w:pPr>
      <w:r>
        <w:rPr>
          <w:rFonts w:eastAsia="Calibri" w:cs="Calibri" w:ascii="Calibri" w:hAnsi="Calibri" w:asciiTheme="minorHAnsi" w:cstheme="minorHAnsi" w:hAnsiTheme="minorHAnsi"/>
          <w:kern w:val="0"/>
          <w:sz w:val="22"/>
          <w:szCs w:val="22"/>
          <w:lang w:eastAsia="en-US"/>
        </w:rPr>
        <w:t>Qualora si rendessero disponibili ulteriori risorse, si potrà procedere al finanziamento delle istanze istruite con esito positivo ed ammesse in graduatoria, ma non finanziate per carenza di fondi.</w:t>
      </w:r>
    </w:p>
    <w:p>
      <w:pPr>
        <w:pStyle w:val="Normal"/>
        <w:keepNext w:val="true"/>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4" w:name="_Toc116975912"/>
      <w:r>
        <w:rPr>
          <w:rFonts w:eastAsia="Times New Roman"/>
          <w:b/>
          <w:bCs/>
          <w:kern w:val="2"/>
          <w:sz w:val="24"/>
          <w:szCs w:val="24"/>
        </w:rPr>
        <w:t>ENTITA’ DEI CONTRIBUTI</w:t>
      </w:r>
      <w:bookmarkEnd w:id="4"/>
    </w:p>
    <w:p>
      <w:pPr>
        <w:pStyle w:val="Standard"/>
        <w:tabs>
          <w:tab w:val="clear" w:pos="708"/>
          <w:tab w:val="left" w:pos="851" w:leader="none"/>
        </w:tabs>
        <w:spacing w:before="0" w:after="120"/>
        <w:jc w:val="both"/>
        <w:rPr>
          <w:rFonts w:ascii="Calibri" w:hAnsi="Calibri" w:cs="Calibri" w:asciiTheme="minorHAnsi" w:cstheme="minorHAnsi" w:hAnsiTheme="minorHAnsi"/>
          <w:b/>
          <w:strike/>
          <w:sz w:val="22"/>
          <w:szCs w:val="22"/>
        </w:rPr>
      </w:pPr>
      <w:r>
        <w:rPr>
          <w:rFonts w:cs="Calibri" w:ascii="Calibri" w:hAnsi="Calibri" w:asciiTheme="minorHAnsi" w:cstheme="minorHAnsi" w:hAnsiTheme="minorHAnsi"/>
          <w:sz w:val="22"/>
          <w:szCs w:val="22"/>
        </w:rPr>
        <w:t xml:space="preserve">È possibile concedere un </w:t>
      </w:r>
      <w:r>
        <w:rPr>
          <w:rFonts w:eastAsia="Calibri" w:cs="Calibri" w:ascii="Calibri" w:hAnsi="Calibri" w:asciiTheme="minorHAnsi" w:cstheme="minorHAnsi" w:hAnsiTheme="minorHAnsi"/>
          <w:kern w:val="0"/>
          <w:sz w:val="22"/>
          <w:szCs w:val="22"/>
          <w:lang w:eastAsia="en-US"/>
        </w:rPr>
        <w:t xml:space="preserve">contributo </w:t>
      </w:r>
      <w:r>
        <w:rPr>
          <w:rFonts w:cs="Calibri" w:ascii="Calibri" w:hAnsi="Calibri" w:asciiTheme="minorHAnsi" w:cstheme="minorHAnsi" w:hAnsiTheme="minorHAnsi"/>
          <w:sz w:val="22"/>
          <w:szCs w:val="22"/>
        </w:rPr>
        <w:t>fino al 100% della spesa</w:t>
      </w:r>
      <w:r>
        <w:rPr>
          <w:rFonts w:cs="Calibri" w:ascii="Calibri" w:hAnsi="Calibri" w:asciiTheme="minorHAnsi" w:cstheme="minorHAnsi" w:hAnsiTheme="minorHAnsi"/>
          <w:b/>
          <w:sz w:val="22"/>
          <w:szCs w:val="22"/>
        </w:rPr>
        <w:t xml:space="preserve"> ammissibile</w:t>
      </w:r>
      <w:r>
        <w:rPr>
          <w:rFonts w:cs="Calibri" w:ascii="Calibri" w:hAnsi="Calibri" w:asciiTheme="minorHAnsi" w:cstheme="minorHAnsi" w:hAnsiTheme="minorHAnsi"/>
          <w:sz w:val="22"/>
          <w:szCs w:val="22"/>
        </w:rPr>
        <w:t xml:space="preserve">, con il </w:t>
      </w:r>
      <w:r>
        <w:rPr>
          <w:rFonts w:cs="Calibri" w:ascii="Calibri" w:hAnsi="Calibri" w:asciiTheme="minorHAnsi" w:cstheme="minorHAnsi" w:hAnsiTheme="minorHAnsi"/>
          <w:b/>
          <w:bCs/>
          <w:sz w:val="22"/>
          <w:szCs w:val="22"/>
        </w:rPr>
        <w:t>limite massimo di contributo di € 350.000,00 per intervento</w:t>
      </w:r>
      <w:r>
        <w:rPr>
          <w:rFonts w:cs="Calibri" w:ascii="Calibri" w:hAnsi="Calibri" w:asciiTheme="minorHAnsi" w:cstheme="minorHAnsi" w:hAnsiTheme="minorHAnsi"/>
          <w:sz w:val="22"/>
          <w:szCs w:val="22"/>
        </w:rPr>
        <w:t xml:space="preserve">. </w:t>
      </w:r>
      <w:bookmarkStart w:id="5" w:name="_Hlk200444551"/>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6" w:name="_Toc116975913"/>
      <w:bookmarkEnd w:id="5"/>
      <w:r>
        <w:rPr>
          <w:rFonts w:eastAsia="Times New Roman"/>
          <w:b/>
          <w:bCs/>
          <w:kern w:val="2"/>
          <w:sz w:val="24"/>
          <w:szCs w:val="24"/>
        </w:rPr>
        <w:t>DOCUMENTAZIONE</w:t>
      </w:r>
      <w:r>
        <w:rPr>
          <w:rFonts w:cs="Calibri" w:cstheme="minorHAnsi"/>
          <w:b/>
          <w:sz w:val="24"/>
          <w:szCs w:val="24"/>
        </w:rPr>
        <w:t xml:space="preserve"> DA ALLEGARE ALL’ISTANZA (Allegato 1), ai fini dell’ammissibilità e della valutazione degli interventi proposti</w:t>
      </w:r>
      <w:bookmarkEnd w:id="6"/>
    </w:p>
    <w:p>
      <w:pPr>
        <w:pStyle w:val="BodyText"/>
        <w:spacing w:lineRule="auto" w:line="240"/>
        <w:rPr>
          <w:rFonts w:ascii="Calibri" w:hAnsi="Calibri" w:cs="Calibri" w:asciiTheme="minorHAnsi" w:cstheme="minorHAnsi" w:hAnsiTheme="minorHAnsi"/>
        </w:rPr>
      </w:pPr>
      <w:bookmarkStart w:id="7" w:name="_Hlk200444671"/>
      <w:bookmarkEnd w:id="7"/>
      <w:r>
        <w:rPr>
          <w:rFonts w:cs="Calibri" w:cstheme="minorHAnsi"/>
        </w:rPr>
        <w:t xml:space="preserve">Documentazione obbligatoria da allegare all’istanza (Allegato 1), in assenza della quale l’Istanza non verrà valutata: </w:t>
      </w:r>
    </w:p>
    <w:p>
      <w:pPr>
        <w:pStyle w:val="ListParagraph"/>
        <w:widowControl w:val="false"/>
        <w:numPr>
          <w:ilvl w:val="0"/>
          <w:numId w:val="6"/>
        </w:numPr>
        <w:tabs>
          <w:tab w:val="clear" w:pos="708"/>
          <w:tab w:val="left" w:pos="965" w:leader="none"/>
          <w:tab w:val="left" w:pos="967" w:leader="none"/>
        </w:tabs>
        <w:spacing w:lineRule="auto" w:line="240" w:before="1" w:after="60"/>
        <w:ind w:hanging="352" w:left="284"/>
        <w:contextualSpacing w:val="false"/>
        <w:rPr>
          <w:rFonts w:ascii="Calibri" w:hAnsi="Calibri" w:cs="Calibri" w:asciiTheme="minorHAnsi" w:cstheme="minorHAnsi" w:hAnsiTheme="minorHAnsi"/>
        </w:rPr>
      </w:pPr>
      <w:r>
        <w:rPr>
          <w:rFonts w:cs="Calibri" w:cstheme="minorHAnsi"/>
          <w:b/>
        </w:rPr>
        <w:t>Dichiarazione del “Responsabile di Esercizio”</w:t>
      </w:r>
      <w:r>
        <w:rPr>
          <w:rFonts w:cs="Calibri" w:cstheme="minorHAnsi"/>
        </w:rPr>
        <w:t xml:space="preserve"> – come da schema Allegato 2), resa ai sensi degli art. 46 e 47 del DPR 445/2000, relativa alla scadenza delle revisioni periodiche e straordinarie e della vita tecnica dell’impianto, ai sensi del Decreto Ministeriale del 1° dicembre 2015, n. 203;</w:t>
      </w:r>
    </w:p>
    <w:p>
      <w:pPr>
        <w:pStyle w:val="ListParagraph"/>
        <w:widowControl w:val="false"/>
        <w:numPr>
          <w:ilvl w:val="0"/>
          <w:numId w:val="6"/>
        </w:numPr>
        <w:tabs>
          <w:tab w:val="clear" w:pos="708"/>
          <w:tab w:val="left" w:pos="965" w:leader="none"/>
          <w:tab w:val="left" w:pos="967" w:leader="none"/>
        </w:tabs>
        <w:spacing w:lineRule="auto" w:line="240" w:before="0" w:after="60"/>
        <w:ind w:hanging="352" w:left="284"/>
        <w:contextualSpacing w:val="false"/>
        <w:rPr>
          <w:rFonts w:ascii="Calibri" w:hAnsi="Calibri" w:cs="Calibri" w:asciiTheme="minorHAnsi" w:cstheme="minorHAnsi" w:hAnsiTheme="minorHAnsi"/>
        </w:rPr>
      </w:pPr>
      <w:r>
        <w:rPr>
          <w:rFonts w:cs="Calibri" w:cstheme="minorHAnsi"/>
          <w:b/>
        </w:rPr>
        <w:t>Relazione</w:t>
      </w:r>
      <w:r>
        <w:rPr>
          <w:rFonts w:cs="Calibri" w:cstheme="minorHAnsi"/>
          <w:b/>
          <w:spacing w:val="-6"/>
        </w:rPr>
        <w:t xml:space="preserve"> </w:t>
      </w:r>
      <w:r>
        <w:rPr>
          <w:rFonts w:cs="Calibri" w:cstheme="minorHAnsi"/>
          <w:b/>
        </w:rPr>
        <w:t>tecnico</w:t>
      </w:r>
      <w:r>
        <w:rPr>
          <w:rFonts w:cs="Calibri" w:cstheme="minorHAnsi"/>
          <w:b/>
          <w:spacing w:val="-8"/>
        </w:rPr>
        <w:t xml:space="preserve"> </w:t>
      </w:r>
      <w:r>
        <w:rPr>
          <w:rFonts w:cs="Calibri" w:cstheme="minorHAnsi"/>
          <w:b/>
        </w:rPr>
        <w:t>illustrativa</w:t>
      </w:r>
      <w:r>
        <w:rPr>
          <w:rFonts w:cs="Calibri" w:cstheme="minorHAnsi"/>
          <w:b/>
          <w:spacing w:val="-5"/>
        </w:rPr>
        <w:t xml:space="preserve"> </w:t>
      </w:r>
      <w:r>
        <w:rPr>
          <w:rFonts w:cs="Calibri" w:cstheme="minorHAnsi"/>
          <w:b/>
        </w:rPr>
        <w:t>dell’intervento</w:t>
      </w:r>
      <w:r>
        <w:rPr>
          <w:rFonts w:cs="Calibri" w:cstheme="minorHAnsi"/>
          <w:b/>
          <w:spacing w:val="-6"/>
        </w:rPr>
        <w:t xml:space="preserve"> </w:t>
      </w:r>
      <w:r>
        <w:rPr>
          <w:rFonts w:cs="Calibri" w:cstheme="minorHAnsi"/>
          <w:b/>
        </w:rPr>
        <w:t>proposto</w:t>
      </w:r>
      <w:r>
        <w:rPr>
          <w:rFonts w:cs="Calibri" w:cstheme="minorHAnsi"/>
        </w:rPr>
        <w:t>, contenente anche l’inquadramento territoriale e la documentazione fotografica dello stato di fatto. Massimo 2 cartelle che illustrino la rispondenza alle finalità proprie del Bando evidenziando, inoltre, i presupposti, i contenuti e le motivazioni dell’intervento, nonché le modalità attuative dello stesso;</w:t>
      </w:r>
    </w:p>
    <w:p>
      <w:pPr>
        <w:pStyle w:val="ListParagraph"/>
        <w:widowControl w:val="false"/>
        <w:numPr>
          <w:ilvl w:val="0"/>
          <w:numId w:val="6"/>
        </w:numPr>
        <w:tabs>
          <w:tab w:val="clear" w:pos="708"/>
          <w:tab w:val="left" w:pos="965" w:leader="none"/>
          <w:tab w:val="left" w:pos="967" w:leader="none"/>
        </w:tabs>
        <w:spacing w:lineRule="auto" w:line="240" w:before="0" w:after="60"/>
        <w:ind w:hanging="352" w:left="284"/>
        <w:contextualSpacing w:val="false"/>
        <w:rPr>
          <w:rFonts w:ascii="Calibri" w:hAnsi="Calibri" w:cs="Calibri" w:asciiTheme="minorHAnsi" w:cstheme="minorHAnsi" w:hAnsiTheme="minorHAnsi"/>
        </w:rPr>
      </w:pPr>
      <w:r>
        <w:rPr>
          <w:rFonts w:cs="Calibri" w:cstheme="minorHAnsi"/>
          <w:b/>
        </w:rPr>
        <w:t>Documentazione tecnica</w:t>
      </w:r>
      <w:r>
        <w:rPr>
          <w:rFonts w:cs="Calibri" w:cstheme="minorHAnsi"/>
        </w:rPr>
        <w:t xml:space="preserve">: Elaborati e documenti di progetto predisposti ai sensi del DM 203/2015 ss.mm.ii., approvati dal competente organo del Soggetto che presenta l’istanza; </w:t>
      </w:r>
    </w:p>
    <w:p>
      <w:pPr>
        <w:pStyle w:val="ListParagraph"/>
        <w:widowControl w:val="false"/>
        <w:numPr>
          <w:ilvl w:val="0"/>
          <w:numId w:val="6"/>
        </w:numPr>
        <w:tabs>
          <w:tab w:val="clear" w:pos="708"/>
          <w:tab w:val="left" w:pos="965" w:leader="none"/>
          <w:tab w:val="left" w:pos="967" w:leader="none"/>
        </w:tabs>
        <w:spacing w:lineRule="auto" w:line="240" w:before="0" w:after="60"/>
        <w:ind w:hanging="352" w:left="284"/>
        <w:contextualSpacing w:val="false"/>
        <w:rPr>
          <w:rFonts w:ascii="Calibri" w:hAnsi="Calibri" w:cs="Calibri" w:asciiTheme="minorHAnsi" w:cstheme="minorHAnsi" w:hAnsiTheme="minorHAnsi"/>
        </w:rPr>
      </w:pPr>
      <w:r>
        <w:rPr>
          <w:rFonts w:cs="Calibri" w:cstheme="minorHAnsi"/>
          <w:b/>
        </w:rPr>
        <w:t>Determinazione</w:t>
      </w:r>
      <w:r>
        <w:rPr>
          <w:rFonts w:cs="Calibri" w:cstheme="minorHAnsi"/>
          <w:b/>
          <w:spacing w:val="-2"/>
        </w:rPr>
        <w:t xml:space="preserve"> </w:t>
      </w:r>
      <w:r>
        <w:rPr>
          <w:rFonts w:cs="Calibri" w:cstheme="minorHAnsi"/>
          <w:b/>
        </w:rPr>
        <w:t>costo</w:t>
      </w:r>
      <w:r>
        <w:rPr>
          <w:rFonts w:cs="Calibri" w:cstheme="minorHAnsi"/>
          <w:b/>
          <w:spacing w:val="-3"/>
        </w:rPr>
        <w:t xml:space="preserve"> </w:t>
      </w:r>
      <w:r>
        <w:rPr>
          <w:rFonts w:cs="Calibri" w:cstheme="minorHAnsi"/>
          <w:b/>
        </w:rPr>
        <w:t>complessivo</w:t>
      </w:r>
      <w:r>
        <w:rPr>
          <w:rFonts w:cs="Calibri" w:cstheme="minorHAnsi"/>
          <w:b/>
          <w:spacing w:val="-5"/>
        </w:rPr>
        <w:t xml:space="preserve"> </w:t>
      </w:r>
      <w:r>
        <w:rPr>
          <w:rFonts w:cs="Calibri" w:cstheme="minorHAnsi"/>
          <w:b/>
        </w:rPr>
        <w:t>intervento</w:t>
      </w:r>
      <w:r>
        <w:rPr>
          <w:rFonts w:cs="Calibri" w:cstheme="minorHAnsi"/>
        </w:rPr>
        <w:t>:</w:t>
      </w:r>
      <w:r>
        <w:rPr>
          <w:rFonts w:cs="Calibri" w:cstheme="minorHAnsi"/>
          <w:spacing w:val="-4"/>
        </w:rPr>
        <w:t xml:space="preserve"> </w:t>
      </w:r>
      <w:r>
        <w:rPr>
          <w:rFonts w:cs="Calibri" w:cstheme="minorHAnsi"/>
        </w:rPr>
        <w:t>Quadro</w:t>
      </w:r>
      <w:r>
        <w:rPr>
          <w:rFonts w:cs="Calibri" w:cstheme="minorHAnsi"/>
          <w:spacing w:val="-2"/>
        </w:rPr>
        <w:t xml:space="preserve"> T</w:t>
      </w:r>
      <w:r>
        <w:rPr>
          <w:rFonts w:cs="Calibri" w:cstheme="minorHAnsi"/>
        </w:rPr>
        <w:t>ecnico</w:t>
      </w:r>
      <w:r>
        <w:rPr>
          <w:rFonts w:cs="Calibri" w:cstheme="minorHAnsi"/>
          <w:spacing w:val="-5"/>
        </w:rPr>
        <w:t xml:space="preserve"> E</w:t>
      </w:r>
      <w:r>
        <w:rPr>
          <w:rFonts w:cs="Calibri" w:cstheme="minorHAnsi"/>
        </w:rPr>
        <w:t>conomico;</w:t>
      </w:r>
    </w:p>
    <w:p>
      <w:pPr>
        <w:pStyle w:val="ListParagraph"/>
        <w:widowControl w:val="false"/>
        <w:numPr>
          <w:ilvl w:val="0"/>
          <w:numId w:val="6"/>
        </w:numPr>
        <w:tabs>
          <w:tab w:val="clear" w:pos="708"/>
          <w:tab w:val="left" w:pos="965" w:leader="none"/>
          <w:tab w:val="left" w:pos="967" w:leader="none"/>
        </w:tabs>
        <w:spacing w:lineRule="auto" w:line="240" w:before="0" w:after="60"/>
        <w:ind w:hanging="352" w:left="284"/>
        <w:contextualSpacing w:val="false"/>
        <w:rPr>
          <w:rFonts w:ascii="Calibri" w:hAnsi="Calibri" w:cs="Calibri" w:asciiTheme="minorHAnsi" w:cstheme="minorHAnsi" w:hAnsiTheme="minorHAnsi"/>
          <w:i/>
          <w:i/>
          <w:iCs/>
          <w:spacing w:val="-8"/>
        </w:rPr>
      </w:pPr>
      <w:r>
        <w:rPr>
          <w:rFonts w:cs="Calibri" w:cstheme="minorHAnsi"/>
          <w:b/>
        </w:rPr>
        <w:t xml:space="preserve">Cronoprogramma dell’intervento: </w:t>
      </w:r>
      <w:r>
        <w:rPr>
          <w:rFonts w:cs="Calibri" w:cstheme="minorHAnsi"/>
          <w:bCs/>
        </w:rPr>
        <w:t>dovranno essere indicate le date previste di: programmazione, avvio lavori, fine lavori, collaudo</w:t>
      </w:r>
      <w:r>
        <w:rPr>
          <w:rFonts w:cs="Calibri" w:cstheme="minorHAnsi"/>
        </w:rPr>
        <w:t>;</w:t>
      </w:r>
      <w:r>
        <w:rPr>
          <w:rFonts w:cs="Calibri" w:cstheme="minorHAnsi"/>
          <w:b/>
          <w:spacing w:val="-8"/>
        </w:rPr>
        <w:t xml:space="preserve"> </w:t>
      </w:r>
    </w:p>
    <w:p>
      <w:pPr>
        <w:pStyle w:val="ListParagraph"/>
        <w:widowControl w:val="false"/>
        <w:numPr>
          <w:ilvl w:val="0"/>
          <w:numId w:val="6"/>
        </w:numPr>
        <w:tabs>
          <w:tab w:val="clear" w:pos="708"/>
          <w:tab w:val="left" w:pos="965" w:leader="none"/>
          <w:tab w:val="left" w:pos="967" w:leader="none"/>
        </w:tabs>
        <w:spacing w:lineRule="auto" w:line="240" w:before="0" w:after="60"/>
        <w:ind w:hanging="352" w:left="284"/>
        <w:contextualSpacing w:val="false"/>
        <w:rPr>
          <w:rFonts w:ascii="Calibri" w:hAnsi="Calibri" w:cs="Calibri" w:asciiTheme="minorHAnsi" w:cstheme="minorHAnsi" w:hAnsiTheme="minorHAnsi"/>
          <w:i/>
          <w:i/>
          <w:iCs/>
          <w:spacing w:val="-8"/>
        </w:rPr>
      </w:pPr>
      <w:r>
        <w:rPr>
          <w:rFonts w:cs="Calibri" w:cstheme="minorHAnsi"/>
          <w:b/>
          <w:spacing w:val="-8"/>
        </w:rPr>
        <w:t xml:space="preserve">Elenco eventuali autorizzazioni/pareri: </w:t>
      </w:r>
      <w:r>
        <w:rPr>
          <w:rFonts w:cs="Calibri" w:cstheme="minorHAnsi"/>
          <w:spacing w:val="-8"/>
        </w:rPr>
        <w:t>acquisiti o da acquisire</w:t>
      </w:r>
      <w:r>
        <w:rPr>
          <w:rFonts w:cs="Calibri" w:cstheme="minorHAnsi"/>
          <w:i/>
          <w:iCs/>
          <w:spacing w:val="-8"/>
        </w:rPr>
        <w:t>.</w:t>
      </w:r>
    </w:p>
    <w:p>
      <w:pPr>
        <w:pStyle w:val="Normal"/>
        <w:widowControl w:val="false"/>
        <w:tabs>
          <w:tab w:val="clear" w:pos="708"/>
          <w:tab w:val="left" w:pos="965" w:leader="none"/>
          <w:tab w:val="left" w:pos="967" w:leader="none"/>
        </w:tabs>
        <w:spacing w:lineRule="auto" w:line="240" w:before="120" w:after="60"/>
        <w:ind w:left="-68"/>
        <w:rPr>
          <w:rFonts w:ascii="Calibri" w:hAnsi="Calibri" w:cs="Helvetica" w:asciiTheme="minorHAnsi" w:hAnsiTheme="minorHAnsi"/>
          <w:b/>
          <w:bCs/>
        </w:rPr>
      </w:pPr>
      <w:r>
        <w:rPr>
          <w:rFonts w:cs="Helvetica"/>
          <w:b/>
          <w:bCs/>
        </w:rPr>
        <w:t>Ciascun soggetto partecipante al Bando – sia pubblico che privato - dovrà acquisire autonomamente il Codice unico di progetto (CUP dedicato), previsto dall’articolo 11 della legge 16 gennaio 2003, n. 3, da riportare nell’apposito spazio sul modello della domanda di contributo (Allegato 1).</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8" w:name="_Hlk200444671"/>
      <w:bookmarkStart w:id="9" w:name="_Toc116975914"/>
      <w:bookmarkEnd w:id="8"/>
      <w:r>
        <w:rPr>
          <w:rFonts w:eastAsia="Times New Roman"/>
          <w:b/>
          <w:bCs/>
          <w:kern w:val="2"/>
          <w:sz w:val="24"/>
          <w:szCs w:val="24"/>
        </w:rPr>
        <w:t>CRITERI DI VALUTAZIONE E PRIORITA’</w:t>
      </w:r>
      <w:bookmarkEnd w:id="9"/>
    </w:p>
    <w:p>
      <w:pPr>
        <w:pStyle w:val="Standard"/>
        <w:tabs>
          <w:tab w:val="clear" w:pos="708"/>
          <w:tab w:val="left" w:pos="851" w:leader="none"/>
        </w:tabs>
        <w:spacing w:before="0" w:after="1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L’ammissibilità e la valutazione delle istanze pervenute sarà effettuata da apposita commissione, di cui al successivo Articolo 10, sulla base della Documentazione di cui al precedente Articolo 6.</w:t>
      </w:r>
    </w:p>
    <w:p>
      <w:pPr>
        <w:pStyle w:val="Normal"/>
        <w:widowControl w:val="false"/>
        <w:spacing w:lineRule="auto" w:line="240" w:before="0" w:after="120"/>
        <w:rPr>
          <w:rFonts w:ascii="Calibri" w:hAnsi="Calibri" w:cs="Calibri" w:asciiTheme="minorHAnsi" w:cstheme="minorHAnsi" w:hAnsiTheme="minorHAnsi"/>
        </w:rPr>
      </w:pPr>
      <w:r>
        <w:rPr>
          <w:rFonts w:cs="Calibri" w:cstheme="minorHAnsi"/>
        </w:rPr>
        <w:t>I criteri di valutazione saranno predisposti sulla base della tempistica di scadenza delle revisioni secondo il seguente schema:</w:t>
      </w:r>
    </w:p>
    <w:tbl>
      <w:tblPr>
        <w:tblW w:w="8227"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689"/>
        <w:gridCol w:w="4252"/>
        <w:gridCol w:w="1286"/>
      </w:tblGrid>
      <w:tr>
        <w:trPr>
          <w:trHeight w:val="540" w:hRule="atLeast"/>
        </w:trPr>
        <w:tc>
          <w:tcPr>
            <w:tcW w:w="2689" w:type="dxa"/>
            <w:tcBorders>
              <w:top w:val="single" w:sz="8" w:space="0" w:color="000000"/>
              <w:left w:val="single" w:sz="4" w:space="0" w:color="000000"/>
              <w:bottom w:val="single" w:sz="8" w:space="0" w:color="000000"/>
              <w:right w:val="single" w:sz="8" w:space="0" w:color="000000"/>
            </w:tcBorders>
            <w:shd w:color="000000" w:fill="DEEAF6" w:val="clear"/>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CRITERIO</w:t>
            </w:r>
          </w:p>
        </w:tc>
        <w:tc>
          <w:tcPr>
            <w:tcW w:w="4252" w:type="dxa"/>
            <w:tcBorders>
              <w:top w:val="single" w:sz="8" w:space="0" w:color="000000"/>
              <w:bottom w:val="single" w:sz="8" w:space="0" w:color="000000"/>
              <w:right w:val="single" w:sz="8" w:space="0" w:color="000000"/>
            </w:tcBorders>
            <w:shd w:color="000000" w:fill="DEEAF6" w:val="clear"/>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INDICATORE</w:t>
            </w:r>
          </w:p>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(come da dichiarazione del Responsabile di Esercizio*)</w:t>
            </w:r>
          </w:p>
        </w:tc>
        <w:tc>
          <w:tcPr>
            <w:tcW w:w="1286" w:type="dxa"/>
            <w:tcBorders>
              <w:top w:val="single" w:sz="8" w:space="0" w:color="000000"/>
              <w:bottom w:val="single" w:sz="8" w:space="0" w:color="000000"/>
              <w:right w:val="single" w:sz="8" w:space="0" w:color="000000"/>
            </w:tcBorders>
            <w:shd w:color="000000" w:fill="DEEAF6" w:val="clear"/>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GRIGLIA DI VALUTAZIONE</w:t>
            </w:r>
          </w:p>
        </w:tc>
      </w:tr>
      <w:tr>
        <w:trPr>
          <w:trHeight w:val="468" w:hRule="atLeast"/>
        </w:trPr>
        <w:tc>
          <w:tcPr>
            <w:tcW w:w="2689" w:type="dxa"/>
            <w:vMerge w:val="restart"/>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jc w:val="left"/>
              <w:rPr>
                <w:rFonts w:eastAsia="Times New Roman" w:cs="Calibri"/>
                <w:color w:val="000000"/>
                <w:sz w:val="18"/>
                <w:szCs w:val="18"/>
                <w:lang w:eastAsia="it-IT"/>
              </w:rPr>
            </w:pPr>
            <w:r>
              <w:rPr>
                <w:rFonts w:eastAsia="Times New Roman" w:cs="Calibri"/>
                <w:color w:val="000000"/>
                <w:sz w:val="18"/>
                <w:szCs w:val="18"/>
                <w:lang w:eastAsia="it-IT"/>
              </w:rPr>
              <w:t>Tempistica scadenza revisione ai sensi del Decreto Ministeriale del 1° dicembre 2015, n. 203 ss.mm.ii.</w:t>
            </w:r>
          </w:p>
        </w:tc>
        <w:tc>
          <w:tcPr>
            <w:tcW w:w="4252" w:type="dxa"/>
            <w:tcBorders>
              <w:top w:val="single" w:sz="8"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t>Scadenza dal 01/01/2024 al 30/06/2025</w:t>
            </w:r>
          </w:p>
        </w:tc>
        <w:tc>
          <w:tcPr>
            <w:tcW w:w="1286" w:type="dxa"/>
            <w:tcBorders>
              <w:top w:val="single" w:sz="8" w:space="0" w:color="000000"/>
              <w:bottom w:val="single" w:sz="4" w:space="0" w:color="000000"/>
              <w:right w:val="single" w:sz="8" w:space="0" w:color="000000"/>
            </w:tcBorders>
            <w:vAlign w:val="center"/>
          </w:tcPr>
          <w:p>
            <w:pPr>
              <w:pStyle w:val="Normal"/>
              <w:spacing w:lineRule="auto" w:line="240"/>
              <w:jc w:val="center"/>
              <w:rPr>
                <w:rFonts w:eastAsia="Times New Roman" w:cs="Calibri"/>
                <w:b/>
                <w:bCs/>
                <w:color w:val="000000"/>
                <w:sz w:val="20"/>
                <w:szCs w:val="20"/>
                <w:lang w:eastAsia="it-IT"/>
              </w:rPr>
            </w:pPr>
            <w:r>
              <w:rPr>
                <w:rFonts w:eastAsia="Times New Roman" w:cs="Calibri"/>
                <w:b/>
                <w:bCs/>
                <w:color w:val="000000"/>
                <w:sz w:val="20"/>
                <w:szCs w:val="20"/>
                <w:lang w:eastAsia="it-IT"/>
              </w:rPr>
              <w:t>12</w:t>
            </w:r>
          </w:p>
        </w:tc>
      </w:tr>
      <w:tr>
        <w:trPr>
          <w:trHeight w:val="468" w:hRule="atLeast"/>
        </w:trPr>
        <w:tc>
          <w:tcPr>
            <w:tcW w:w="2689" w:type="dxa"/>
            <w:vMerge w:val="continue"/>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4252" w:type="dxa"/>
            <w:tcBorders>
              <w:bottom w:val="single" w:sz="6"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t>Scadenza dal 01/07/2025 al 31/12/2025</w:t>
            </w:r>
          </w:p>
        </w:tc>
        <w:tc>
          <w:tcPr>
            <w:tcW w:w="1286" w:type="dxa"/>
            <w:tcBorders>
              <w:bottom w:val="single" w:sz="6" w:space="0" w:color="000000"/>
              <w:right w:val="single" w:sz="8" w:space="0" w:color="000000"/>
            </w:tcBorders>
            <w:vAlign w:val="center"/>
          </w:tcPr>
          <w:p>
            <w:pPr>
              <w:pStyle w:val="Normal"/>
              <w:spacing w:lineRule="auto" w:line="240"/>
              <w:jc w:val="center"/>
              <w:rPr>
                <w:rFonts w:eastAsia="Times New Roman" w:cs="Calibri"/>
                <w:b/>
                <w:bCs/>
                <w:color w:val="000000"/>
                <w:sz w:val="20"/>
                <w:szCs w:val="20"/>
                <w:lang w:eastAsia="it-IT"/>
              </w:rPr>
            </w:pPr>
            <w:r>
              <w:rPr>
                <w:rFonts w:eastAsia="Times New Roman" w:cs="Calibri"/>
                <w:b/>
                <w:bCs/>
                <w:color w:val="000000"/>
                <w:sz w:val="20"/>
                <w:szCs w:val="20"/>
                <w:lang w:eastAsia="it-IT"/>
              </w:rPr>
              <w:t>10</w:t>
            </w:r>
          </w:p>
        </w:tc>
      </w:tr>
      <w:tr>
        <w:trPr>
          <w:trHeight w:val="468" w:hRule="atLeast"/>
        </w:trPr>
        <w:tc>
          <w:tcPr>
            <w:tcW w:w="2689" w:type="dxa"/>
            <w:vMerge w:val="continue"/>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4252" w:type="dxa"/>
            <w:tcBorders>
              <w:bottom w:val="single" w:sz="6"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t>Scadenza dal 01/01/2026 al 30/06/2026</w:t>
            </w:r>
          </w:p>
        </w:tc>
        <w:tc>
          <w:tcPr>
            <w:tcW w:w="1286" w:type="dxa"/>
            <w:tcBorders>
              <w:bottom w:val="single" w:sz="6" w:space="0" w:color="000000"/>
              <w:right w:val="single" w:sz="8" w:space="0" w:color="000000"/>
            </w:tcBorders>
            <w:vAlign w:val="center"/>
          </w:tcPr>
          <w:p>
            <w:pPr>
              <w:pStyle w:val="Normal"/>
              <w:spacing w:lineRule="auto" w:line="240"/>
              <w:jc w:val="center"/>
              <w:rPr>
                <w:rFonts w:eastAsia="Times New Roman" w:cs="Calibri"/>
                <w:b/>
                <w:bCs/>
                <w:color w:val="000000"/>
                <w:sz w:val="20"/>
                <w:szCs w:val="20"/>
                <w:lang w:eastAsia="it-IT"/>
              </w:rPr>
            </w:pPr>
            <w:r>
              <w:rPr>
                <w:rFonts w:eastAsia="Times New Roman" w:cs="Calibri"/>
                <w:b/>
                <w:bCs/>
                <w:color w:val="000000"/>
                <w:sz w:val="20"/>
                <w:szCs w:val="20"/>
                <w:lang w:eastAsia="it-IT"/>
              </w:rPr>
              <w:t>8</w:t>
            </w:r>
          </w:p>
        </w:tc>
      </w:tr>
      <w:tr>
        <w:trPr>
          <w:trHeight w:val="468" w:hRule="atLeast"/>
        </w:trPr>
        <w:tc>
          <w:tcPr>
            <w:tcW w:w="2689" w:type="dxa"/>
            <w:vMerge w:val="continue"/>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4252" w:type="dxa"/>
            <w:tcBorders>
              <w:bottom w:val="single" w:sz="6"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t>Scadenza dal 01/07/2026 al 31/12/2026</w:t>
            </w:r>
          </w:p>
        </w:tc>
        <w:tc>
          <w:tcPr>
            <w:tcW w:w="1286" w:type="dxa"/>
            <w:tcBorders>
              <w:bottom w:val="single" w:sz="6" w:space="0" w:color="000000"/>
              <w:right w:val="single" w:sz="8" w:space="0" w:color="000000"/>
            </w:tcBorders>
            <w:vAlign w:val="center"/>
          </w:tcPr>
          <w:p>
            <w:pPr>
              <w:pStyle w:val="Normal"/>
              <w:spacing w:lineRule="auto" w:line="240"/>
              <w:jc w:val="center"/>
              <w:rPr>
                <w:rFonts w:eastAsia="Times New Roman" w:cs="Calibri"/>
                <w:b/>
                <w:bCs/>
                <w:color w:val="000000"/>
                <w:sz w:val="20"/>
                <w:szCs w:val="20"/>
                <w:lang w:eastAsia="it-IT"/>
              </w:rPr>
            </w:pPr>
            <w:r>
              <w:rPr>
                <w:rFonts w:eastAsia="Times New Roman" w:cs="Calibri"/>
                <w:b/>
                <w:bCs/>
                <w:color w:val="000000"/>
                <w:sz w:val="20"/>
                <w:szCs w:val="20"/>
                <w:lang w:eastAsia="it-IT"/>
              </w:rPr>
              <w:t>6</w:t>
            </w:r>
          </w:p>
        </w:tc>
      </w:tr>
      <w:tr>
        <w:trPr>
          <w:trHeight w:val="468" w:hRule="atLeast"/>
        </w:trPr>
        <w:tc>
          <w:tcPr>
            <w:tcW w:w="2689" w:type="dxa"/>
            <w:vMerge w:val="continue"/>
            <w:tcBorders>
              <w:top w:val="single" w:sz="8" w:space="0" w:color="000000"/>
              <w:left w:val="single" w:sz="4" w:space="0" w:color="000000"/>
              <w:bottom w:val="single" w:sz="8"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4252" w:type="dxa"/>
            <w:tcBorders>
              <w:bottom w:val="single" w:sz="6"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t>Scadenza dal 01/01/2027 al 30/06/2027</w:t>
            </w:r>
          </w:p>
        </w:tc>
        <w:tc>
          <w:tcPr>
            <w:tcW w:w="1286" w:type="dxa"/>
            <w:tcBorders>
              <w:bottom w:val="single" w:sz="6" w:space="0" w:color="000000"/>
              <w:right w:val="single" w:sz="8" w:space="0" w:color="000000"/>
            </w:tcBorders>
            <w:vAlign w:val="center"/>
          </w:tcPr>
          <w:p>
            <w:pPr>
              <w:pStyle w:val="Normal"/>
              <w:spacing w:lineRule="auto" w:line="240"/>
              <w:jc w:val="center"/>
              <w:rPr>
                <w:rFonts w:eastAsia="Times New Roman" w:cs="Calibri"/>
                <w:b/>
                <w:bCs/>
                <w:color w:val="000000"/>
                <w:sz w:val="20"/>
                <w:szCs w:val="20"/>
                <w:lang w:eastAsia="it-IT"/>
              </w:rPr>
            </w:pPr>
            <w:r>
              <w:rPr>
                <w:rFonts w:eastAsia="Times New Roman" w:cs="Calibri"/>
                <w:b/>
                <w:bCs/>
                <w:color w:val="000000"/>
                <w:sz w:val="20"/>
                <w:szCs w:val="20"/>
                <w:lang w:eastAsia="it-IT"/>
              </w:rPr>
              <w:t>4</w:t>
            </w:r>
          </w:p>
        </w:tc>
      </w:tr>
      <w:tr>
        <w:trPr>
          <w:trHeight w:val="480" w:hRule="atLeast"/>
        </w:trPr>
        <w:tc>
          <w:tcPr>
            <w:tcW w:w="2689" w:type="dxa"/>
            <w:vMerge w:val="continue"/>
            <w:tcBorders>
              <w:top w:val="single" w:sz="8" w:space="0" w:color="000000"/>
              <w:left w:val="single" w:sz="4" w:space="0" w:color="000000"/>
              <w:bottom w:val="single" w:sz="8" w:space="0" w:color="000000"/>
              <w:right w:val="single" w:sz="6"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4252" w:type="dxa"/>
            <w:tcBorders>
              <w:top w:val="single" w:sz="6" w:space="0" w:color="000000"/>
              <w:left w:val="single" w:sz="6" w:space="0" w:color="000000"/>
              <w:bottom w:val="single" w:sz="8" w:space="0" w:color="000000"/>
              <w:right w:val="single" w:sz="6" w:space="0" w:color="000000"/>
            </w:tcBorders>
            <w:vAlign w:val="center"/>
          </w:tcPr>
          <w:p>
            <w:pPr>
              <w:pStyle w:val="Normal"/>
              <w:spacing w:lineRule="auto" w:line="240"/>
              <w:rPr>
                <w:rFonts w:eastAsia="Times New Roman" w:cs="Calibri"/>
                <w:sz w:val="18"/>
                <w:szCs w:val="18"/>
                <w:lang w:eastAsia="it-IT"/>
              </w:rPr>
            </w:pPr>
            <w:r>
              <w:rPr>
                <w:rFonts w:eastAsia="Times New Roman" w:cs="Calibri"/>
                <w:color w:val="000000"/>
                <w:sz w:val="18"/>
                <w:szCs w:val="18"/>
                <w:lang w:eastAsia="it-IT"/>
              </w:rPr>
              <w:t>Scadenza dal 01/07/2027 al 31/12/2027</w:t>
            </w:r>
          </w:p>
        </w:tc>
        <w:tc>
          <w:tcPr>
            <w:tcW w:w="1286" w:type="dxa"/>
            <w:tcBorders>
              <w:top w:val="single" w:sz="6" w:space="0" w:color="000000"/>
              <w:left w:val="single" w:sz="6" w:space="0" w:color="000000"/>
              <w:bottom w:val="single" w:sz="8" w:space="0" w:color="000000"/>
              <w:right w:val="single" w:sz="8" w:space="0" w:color="000000"/>
            </w:tcBorders>
            <w:vAlign w:val="center"/>
          </w:tcPr>
          <w:p>
            <w:pPr>
              <w:pStyle w:val="Normal"/>
              <w:spacing w:lineRule="auto" w:line="240"/>
              <w:jc w:val="center"/>
              <w:rPr>
                <w:rFonts w:eastAsia="Times New Roman" w:cs="Calibri"/>
                <w:b/>
                <w:bCs/>
                <w:color w:val="000000"/>
                <w:sz w:val="20"/>
                <w:szCs w:val="20"/>
                <w:lang w:eastAsia="it-IT"/>
              </w:rPr>
            </w:pPr>
            <w:r>
              <w:rPr>
                <w:rFonts w:eastAsia="Times New Roman" w:cs="Calibri"/>
                <w:b/>
                <w:bCs/>
                <w:color w:val="000000"/>
                <w:sz w:val="20"/>
                <w:szCs w:val="20"/>
                <w:lang w:eastAsia="it-IT"/>
              </w:rPr>
              <w:t>2</w:t>
            </w:r>
            <w:bookmarkStart w:id="10" w:name="_Hlk200446266"/>
            <w:bookmarkEnd w:id="10"/>
          </w:p>
        </w:tc>
      </w:tr>
    </w:tbl>
    <w:p>
      <w:pPr>
        <w:pStyle w:val="Normal"/>
        <w:widowControl w:val="false"/>
        <w:spacing w:lineRule="auto" w:line="240" w:before="120" w:after="0"/>
        <w:rPr>
          <w:rFonts w:ascii="Calibri" w:hAnsi="Calibri" w:cs="Calibri" w:asciiTheme="minorHAnsi" w:cstheme="minorHAnsi" w:hAnsiTheme="minorHAnsi"/>
        </w:rPr>
      </w:pPr>
      <w:r>
        <w:rPr>
          <w:rFonts w:cs="Calibri" w:cstheme="minorHAnsi"/>
        </w:rPr>
        <w:t xml:space="preserve">*L’Amministrazione si riserva di effettuare verifiche, anche tramite Ansfisa, delle date di scadenze indicate. </w:t>
      </w:r>
    </w:p>
    <w:p>
      <w:pPr>
        <w:pStyle w:val="Normal"/>
        <w:widowControl w:val="false"/>
        <w:spacing w:lineRule="auto" w:line="240" w:before="240" w:after="120"/>
        <w:rPr>
          <w:rFonts w:ascii="Calibri" w:hAnsi="Calibri" w:cs="Calibri" w:asciiTheme="minorHAnsi" w:cstheme="minorHAnsi" w:hAnsiTheme="minorHAnsi"/>
        </w:rPr>
      </w:pPr>
      <w:r>
        <w:rPr>
          <w:rFonts w:cs="Calibri" w:cstheme="minorHAnsi"/>
        </w:rPr>
        <w:t xml:space="preserve">Ad esito del Bando verranno approvate le graduatorie delle istanze presentate ammissibili a finanziamento, distinte tra beneficiari pubblici e beneficiari privati. </w:t>
      </w:r>
    </w:p>
    <w:p>
      <w:pPr>
        <w:pStyle w:val="Normal"/>
        <w:widowControl w:val="false"/>
        <w:spacing w:lineRule="auto" w:line="240" w:before="0" w:after="120"/>
        <w:rPr>
          <w:rFonts w:ascii="Calibri" w:hAnsi="Calibri" w:cs="Calibri" w:asciiTheme="minorHAnsi" w:cstheme="minorHAnsi" w:hAnsiTheme="minorHAnsi"/>
        </w:rPr>
      </w:pPr>
      <w:r>
        <w:rPr>
          <w:rFonts w:cs="Calibri" w:cstheme="minorHAnsi"/>
        </w:rPr>
        <w:t>Le graduatorie avranno validità di tre anni dalla data di pubblicazione sul sito norme marche, del Decreto di approvazione delle stesse.</w:t>
      </w:r>
    </w:p>
    <w:p>
      <w:pPr>
        <w:pStyle w:val="Normal"/>
        <w:widowControl w:val="false"/>
        <w:spacing w:lineRule="auto" w:line="240" w:before="0" w:after="120"/>
        <w:rPr>
          <w:rFonts w:ascii="Calibri" w:hAnsi="Calibri" w:cs="Calibri" w:asciiTheme="minorHAnsi" w:cstheme="minorHAnsi" w:hAnsiTheme="minorHAnsi"/>
        </w:rPr>
      </w:pPr>
      <w:r>
        <w:rPr>
          <w:rFonts w:cs="Calibri" w:cstheme="minorHAnsi"/>
        </w:rPr>
        <w:t>In caso di parità di punteggio, il contributo andrà assegnato ai beneficiari proporzionalmente alle spese ammissibili.</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1" w:name="_Toc116975915"/>
      <w:r>
        <w:rPr>
          <w:rFonts w:eastAsia="Times New Roman"/>
          <w:b/>
          <w:bCs/>
          <w:kern w:val="2"/>
          <w:sz w:val="24"/>
          <w:szCs w:val="24"/>
        </w:rPr>
        <w:t>SPESE AMMISSIBILI</w:t>
      </w:r>
      <w:bookmarkEnd w:id="11"/>
    </w:p>
    <w:p>
      <w:pPr>
        <w:pStyle w:val="BodyText"/>
        <w:spacing w:lineRule="auto" w:line="240" w:before="1" w:after="60"/>
        <w:rPr>
          <w:rFonts w:ascii="Calibri" w:hAnsi="Calibri" w:cs="Calibri" w:asciiTheme="minorHAnsi" w:cstheme="minorHAnsi" w:hAnsiTheme="minorHAnsi"/>
        </w:rPr>
      </w:pPr>
      <w:bookmarkStart w:id="12" w:name="_Hlk200446666"/>
      <w:bookmarkEnd w:id="12"/>
      <w:r>
        <w:rPr>
          <w:rFonts w:cs="Calibri" w:cstheme="minorHAnsi"/>
        </w:rPr>
        <w:t>Sono considerate ammissibili:</w:t>
      </w:r>
    </w:p>
    <w:p>
      <w:pPr>
        <w:pStyle w:val="Normal"/>
        <w:numPr>
          <w:ilvl w:val="0"/>
          <w:numId w:val="2"/>
        </w:numPr>
        <w:spacing w:lineRule="auto" w:line="240"/>
        <w:ind w:hanging="284" w:left="284" w:right="142"/>
        <w:rPr>
          <w:rFonts w:ascii="Calibri" w:hAnsi="Calibri" w:cs="Calibri" w:asciiTheme="minorHAnsi" w:cstheme="minorHAnsi" w:hAnsiTheme="minorHAnsi"/>
        </w:rPr>
      </w:pPr>
      <w:r>
        <w:rPr>
          <w:rFonts w:cs="Calibri" w:cstheme="minorHAnsi"/>
        </w:rPr>
        <w:t xml:space="preserve">Le spese tecniche, comprese quelle di cui all’art. 45, c. 3, del D.Lgs. n.36/2023, in quanto strettamente necessarie alla realizzazione dell’intervento (progettazione, direzione lavori, collaudi), dovranno rientrare nel limite massimo del 10% dei lavori a basta d'asta e/o affidati in economia. </w:t>
      </w:r>
    </w:p>
    <w:p>
      <w:pPr>
        <w:pStyle w:val="Normal"/>
        <w:numPr>
          <w:ilvl w:val="0"/>
          <w:numId w:val="2"/>
        </w:numPr>
        <w:spacing w:lineRule="auto" w:line="240"/>
        <w:ind w:hanging="284" w:left="284" w:right="141"/>
        <w:rPr>
          <w:rFonts w:ascii="Calibri" w:hAnsi="Calibri" w:cs="Calibri" w:asciiTheme="minorHAnsi" w:cstheme="minorHAnsi" w:hAnsiTheme="minorHAnsi"/>
        </w:rPr>
      </w:pPr>
      <w:r>
        <w:rPr>
          <w:rFonts w:cs="Calibri" w:cstheme="minorHAnsi"/>
        </w:rPr>
        <w:t xml:space="preserve">Le spese per l’esecuzione della revisione compresi eventuali lavori, impianti e forniture, in quanto strettamente connesse alla realizzazione dell’intervento. </w:t>
      </w:r>
    </w:p>
    <w:p>
      <w:pPr>
        <w:pStyle w:val="BodyText"/>
        <w:spacing w:lineRule="auto" w:line="240" w:before="120" w:after="120"/>
        <w:rPr>
          <w:rFonts w:ascii="Calibri" w:hAnsi="Calibri" w:cs="Calibri" w:asciiTheme="minorHAnsi" w:cstheme="minorHAnsi" w:hAnsiTheme="minorHAnsi"/>
        </w:rPr>
      </w:pPr>
      <w:r>
        <w:rPr>
          <w:rFonts w:cs="Calibri" w:cstheme="minorHAnsi"/>
        </w:rPr>
        <w:t xml:space="preserve">L’IVA è ammissibile solo se realmente e definitivamente sostenuta dal Beneficiario finale, secondo quanto dichiarato e certificato nella Istanza (Allegato 1). L’IVA che sia comunque recuperabile non può essere considerata ammissibile anche ove non venga effettivamente recuperata dal Beneficiario. </w:t>
      </w:r>
    </w:p>
    <w:p>
      <w:pPr>
        <w:pStyle w:val="BodyText"/>
        <w:spacing w:lineRule="auto" w:line="240" w:before="120" w:after="120"/>
        <w:rPr>
          <w:rFonts w:ascii="Calibri" w:hAnsi="Calibri" w:cs="Calibri" w:asciiTheme="minorHAnsi" w:cstheme="minorHAnsi" w:hAnsiTheme="minorHAnsi"/>
        </w:rPr>
      </w:pPr>
      <w:r>
        <w:rPr>
          <w:rFonts w:cs="Calibri" w:cstheme="minorHAnsi"/>
        </w:rPr>
        <w:t>Possono essere riconosciute, esclusivamente, le spese relative alle revisioni con scadenza a partire dal 01/01/2024, anche se sostenute precedentemente a tale data. Tutte le spese sostenute dovranno essere debitamente documentate tramite mandato di pagamento/bonifico da parte del beneficiario del contributo ed essere riconducibili in modo chiaro all’intervento finanziato. Sono escluse altre forme di estinzione dell’obbligazione di pagamento come ad esempio: pagamenti effettuati in contanti o tramite compensazione di qualsiasi tipo tra cliente e fornitore, auto-fatturazioni.</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3" w:name="_Hlk200446666"/>
      <w:bookmarkStart w:id="14" w:name="_Toc116975916"/>
      <w:bookmarkEnd w:id="13"/>
      <w:r>
        <w:rPr>
          <w:rFonts w:eastAsia="Times New Roman"/>
          <w:b/>
          <w:bCs/>
          <w:kern w:val="2"/>
          <w:sz w:val="24"/>
          <w:szCs w:val="24"/>
        </w:rPr>
        <w:t>MODALITA’ E TERMINI DI PRESENTAZIONE DELLE ISTANZE</w:t>
      </w:r>
      <w:bookmarkEnd w:id="14"/>
    </w:p>
    <w:p>
      <w:pPr>
        <w:pStyle w:val="Normal"/>
        <w:tabs>
          <w:tab w:val="clear" w:pos="708"/>
          <w:tab w:val="right" w:pos="9638" w:leader="none"/>
        </w:tabs>
        <w:spacing w:lineRule="auto" w:line="240" w:before="0" w:after="80"/>
        <w:rPr>
          <w:rFonts w:ascii="Calibri" w:hAnsi="Calibri" w:cs="Calibri" w:asciiTheme="minorHAnsi" w:cstheme="minorHAnsi" w:hAnsiTheme="minorHAnsi"/>
          <w:b/>
          <w:strike/>
          <w:color w:val="0000FF"/>
          <w:u w:val="single"/>
        </w:rPr>
      </w:pPr>
      <w:r>
        <w:rPr>
          <w:rFonts w:cs="Calibri" w:cstheme="minorHAnsi"/>
        </w:rPr>
        <w:t>L’istanza (</w:t>
      </w:r>
      <w:r>
        <w:rPr>
          <w:rFonts w:cs="Calibri" w:cstheme="minorHAnsi"/>
          <w:b/>
          <w:bCs/>
        </w:rPr>
        <w:t>Allegato 1</w:t>
      </w:r>
      <w:r>
        <w:rPr>
          <w:rFonts w:cs="Calibri" w:cstheme="minorHAnsi"/>
        </w:rPr>
        <w:t xml:space="preserve">) deve essere – pena esclusione - sottoscritta ed inviata tramite PEC all’indirizzo </w:t>
      </w:r>
      <w:hyperlink r:id="rId5">
        <w:r>
          <w:rPr>
            <w:rStyle w:val="Hyperlink"/>
            <w:rFonts w:cs="Calibri" w:cstheme="minorHAnsi"/>
            <w:b/>
          </w:rPr>
          <w:t>regione.marche.tpl@emarche.it</w:t>
        </w:r>
      </w:hyperlink>
      <w:r>
        <w:rPr>
          <w:rStyle w:val="Hyperlink"/>
          <w:rFonts w:cs="Calibri" w:cstheme="minorHAnsi"/>
          <w:b/>
        </w:rPr>
        <w:t xml:space="preserve"> </w:t>
      </w:r>
      <w:r>
        <w:rPr>
          <w:rFonts w:cs="Calibri" w:cstheme="minorHAnsi"/>
        </w:rPr>
        <w:t xml:space="preserve">entro </w:t>
      </w:r>
      <w:r>
        <w:rPr>
          <w:rFonts w:cs="Calibri" w:cstheme="minorHAnsi"/>
          <w:b/>
        </w:rPr>
        <w:t>il giorno 1° ottobre 2025</w:t>
      </w:r>
      <w:r>
        <w:rPr>
          <w:rFonts w:cs="Calibri" w:cstheme="minorHAnsi"/>
        </w:rPr>
        <w:t>.</w:t>
      </w:r>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In ogni caso farà fede la data di trasmissione della PEC all’indirizzo sopra indicato.</w:t>
      </w:r>
    </w:p>
    <w:p>
      <w:pPr>
        <w:pStyle w:val="Normal"/>
        <w:tabs>
          <w:tab w:val="clear" w:pos="708"/>
          <w:tab w:val="right" w:pos="9638" w:leader="none"/>
        </w:tabs>
        <w:spacing w:lineRule="auto" w:line="240" w:before="120" w:after="80"/>
        <w:rPr>
          <w:rFonts w:ascii="Calibri" w:hAnsi="Calibri" w:cs="Calibri" w:asciiTheme="minorHAnsi" w:cstheme="minorHAnsi" w:hAnsiTheme="minorHAnsi"/>
          <w:b/>
          <w:bCs/>
          <w:u w:val="single"/>
        </w:rPr>
      </w:pPr>
      <w:r>
        <w:rPr>
          <w:rFonts w:cs="Calibri" w:cstheme="minorHAnsi"/>
          <w:b/>
          <w:bCs/>
          <w:u w:val="single"/>
        </w:rPr>
        <w:t>Alla Istanza, compilata secondo lo schema di cui all’Allegato 1), dovrà essere allegata la documentazione di cui al precedente Articolo 6.</w:t>
      </w:r>
    </w:p>
    <w:p>
      <w:pPr>
        <w:pStyle w:val="Normal"/>
        <w:tabs>
          <w:tab w:val="clear" w:pos="708"/>
          <w:tab w:val="right" w:pos="9638" w:leader="none"/>
        </w:tabs>
        <w:spacing w:lineRule="auto" w:line="240" w:before="120" w:after="80"/>
        <w:rPr>
          <w:rFonts w:ascii="Calibri" w:hAnsi="Calibri" w:cs="Calibri" w:asciiTheme="minorHAnsi" w:cstheme="minorHAnsi" w:hAnsiTheme="minorHAnsi"/>
          <w:b/>
          <w:bCs/>
          <w:u w:val="single"/>
        </w:rPr>
      </w:pPr>
      <w:r>
        <w:rPr>
          <w:rFonts w:cs="Calibri" w:cstheme="minorHAnsi"/>
          <w:b/>
          <w:bCs/>
          <w:u w:val="single"/>
        </w:rPr>
        <w:t>Le Istanze presentate da beneficiari privati dovranno essere corredate da marca da bollo.</w:t>
      </w:r>
    </w:p>
    <w:p>
      <w:pPr>
        <w:pStyle w:val="BodyText"/>
        <w:spacing w:lineRule="auto" w:line="240" w:before="120" w:after="120"/>
        <w:rPr>
          <w:rFonts w:ascii="Calibri" w:hAnsi="Calibri" w:cs="Calibri" w:asciiTheme="minorHAnsi" w:cstheme="minorHAnsi" w:hAnsiTheme="minorHAnsi"/>
        </w:rPr>
      </w:pPr>
      <w:r>
        <w:rPr>
          <w:rFonts w:cs="Calibri" w:cstheme="minorHAnsi"/>
        </w:rPr>
        <w:t>L’invio dell’Istanza è a totale ed esclusivo rischio del mittente, restando esclusa qualsivoglia responsabilità del Settore Mobilità e TPL, ovvero, per qualsiasi motivo, la stessa non pervenga entro il previsto termine perentorio di scadenza all’indirizzo di destinazione.</w:t>
      </w:r>
    </w:p>
    <w:p>
      <w:pPr>
        <w:pStyle w:val="BodyText"/>
        <w:spacing w:lineRule="auto" w:line="240" w:before="120" w:after="120"/>
        <w:rPr>
          <w:rFonts w:ascii="Calibri" w:hAnsi="Calibri" w:cs="Calibri" w:asciiTheme="minorHAnsi" w:cstheme="minorHAnsi" w:hAnsiTheme="minorHAnsi"/>
          <w:u w:val="single"/>
        </w:rPr>
      </w:pPr>
      <w:r>
        <w:rPr>
          <w:rFonts w:cs="Calibri" w:cstheme="minorHAnsi"/>
          <w:u w:val="single"/>
        </w:rPr>
        <w:t>Non saranno in alcun caso prese in considerazione le istanze pervenute oltre il suddetto termine perentorio di scadenza. Tali istanze verranno considerate come non consegnate.</w:t>
      </w:r>
    </w:p>
    <w:p>
      <w:pPr>
        <w:pStyle w:val="BodyText"/>
        <w:spacing w:lineRule="auto" w:line="240"/>
        <w:rPr>
          <w:rFonts w:ascii="Calibri" w:hAnsi="Calibri" w:cs="Calibri" w:asciiTheme="minorHAnsi" w:cstheme="minorHAnsi" w:hAnsiTheme="minorHAnsi"/>
        </w:rPr>
      </w:pPr>
      <w:r>
        <w:rPr>
          <w:rFonts w:cs="Calibri" w:cstheme="minorHAnsi"/>
        </w:rPr>
        <w:t>Qualora la dimensione degli allegati dovesse eccedere le dimensioni massime consentite dai server di PEC, il richiedente provvederà all’invio di più PEC, con lo stesso oggetto indicando che trattasi di invii frazionati. In tal caso la PEC contenente l’istanza dovrà riportare l’indicazione che sarà seguita da ulteriori invii.</w:t>
      </w:r>
    </w:p>
    <w:p>
      <w:pPr>
        <w:pStyle w:val="BodyText"/>
        <w:spacing w:lineRule="auto" w:line="240"/>
        <w:rPr>
          <w:rFonts w:ascii="Calibri" w:hAnsi="Calibri" w:cs="Calibri" w:asciiTheme="minorHAnsi" w:cstheme="minorHAnsi" w:hAnsiTheme="minorHAnsi"/>
        </w:rPr>
      </w:pPr>
      <w:r>
        <w:rPr>
          <w:rFonts w:cs="Calibri" w:cstheme="minorHAnsi"/>
        </w:rPr>
        <w:t>Nel caso di imprese (proprietari privati), ai fini della concessione del contributo, il cui valore sia pari o superiore ai 150.000 euro, il soggetto richiedente deve essere in regola con la normativa antimafia e, qualora richiesto dalla struttura regionale, presentare le dichiarazioni necessarie per permettere alla Pubblica Amministrazione di effettuare le verifiche attraverso la banca dati nazionale unica del Ministero dell’Interno di cui agli artt. 96 e ss. del d.lgs. n. 159/2011. L’esito positivo delle verifiche antimafia preclude la concessione di contributi pubblici.</w:t>
      </w:r>
    </w:p>
    <w:p>
      <w:pPr>
        <w:pStyle w:val="Normal"/>
        <w:keepNext w:val="true"/>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5" w:name="_Toc116975917"/>
      <w:r>
        <w:rPr>
          <w:rFonts w:eastAsia="Times New Roman"/>
          <w:b/>
          <w:bCs/>
          <w:kern w:val="2"/>
          <w:sz w:val="24"/>
          <w:szCs w:val="24"/>
        </w:rPr>
        <w:t>ISTRUTTORIA DEI PROGETTI</w:t>
      </w:r>
      <w:bookmarkEnd w:id="15"/>
    </w:p>
    <w:p>
      <w:pPr>
        <w:pStyle w:val="Normal"/>
        <w:tabs>
          <w:tab w:val="clear" w:pos="708"/>
          <w:tab w:val="right" w:pos="9638" w:leader="none"/>
        </w:tabs>
        <w:spacing w:lineRule="auto" w:line="240"/>
        <w:rPr>
          <w:rFonts w:ascii="Calibri" w:hAnsi="Calibri" w:cs="Calibri" w:asciiTheme="minorHAnsi" w:cstheme="minorHAnsi" w:hAnsiTheme="minorHAnsi"/>
        </w:rPr>
      </w:pPr>
      <w:r>
        <w:rPr>
          <w:rFonts w:cs="Calibri" w:cstheme="minorHAnsi"/>
        </w:rPr>
        <w:t>L’istruttoria e la valutazione dei progetti è effettuata dalla Regione Marche – Settore Mobilità e TPL, che si avvarrà allo scopo di una Commissione tecnica da costituire appositamente.</w:t>
      </w:r>
    </w:p>
    <w:p>
      <w:pPr>
        <w:pStyle w:val="Normal"/>
        <w:tabs>
          <w:tab w:val="clear" w:pos="708"/>
          <w:tab w:val="right" w:pos="9638" w:leader="none"/>
        </w:tabs>
        <w:spacing w:lineRule="auto" w:line="240"/>
        <w:rPr>
          <w:rFonts w:ascii="Calibri" w:hAnsi="Calibri" w:cs="Calibri" w:asciiTheme="minorHAnsi" w:cstheme="minorHAnsi" w:hAnsiTheme="minorHAnsi"/>
        </w:rPr>
      </w:pPr>
      <w:r>
        <w:rPr>
          <w:rFonts w:cs="Calibri" w:cstheme="minorHAnsi"/>
        </w:rPr>
        <w:t xml:space="preserve">Il Settore Mobilità e TPL si riserva comunque di richiedere ogni documento o chiarimento ritenuto necessario ai fini istruttori. La documentazione richiesta deve essere trasmessa entro il termine di cinque (5) giorni dal ricevimento della nota in questione. </w:t>
      </w:r>
    </w:p>
    <w:p>
      <w:pPr>
        <w:pStyle w:val="Normal"/>
        <w:tabs>
          <w:tab w:val="clear" w:pos="708"/>
          <w:tab w:val="right" w:pos="9638" w:leader="none"/>
        </w:tabs>
        <w:spacing w:lineRule="auto" w:line="240"/>
        <w:rPr>
          <w:rFonts w:ascii="Calibri" w:hAnsi="Calibri" w:cs="Calibri" w:asciiTheme="minorHAnsi" w:cstheme="minorHAnsi" w:hAnsiTheme="minorHAnsi"/>
        </w:rPr>
      </w:pPr>
      <w:r>
        <w:rPr>
          <w:rFonts w:cs="Calibri" w:cstheme="minorHAnsi"/>
        </w:rPr>
        <w:t>Al termine dell’istruttoria verrà emanato il Decreto di approvazione delle graduatorie.</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6" w:name="_Toc116975918"/>
      <w:r>
        <w:rPr>
          <w:rFonts w:eastAsia="Times New Roman"/>
          <w:b/>
          <w:bCs/>
          <w:kern w:val="2"/>
          <w:sz w:val="24"/>
          <w:szCs w:val="24"/>
        </w:rPr>
        <w:t>REALIZZAZIONE DEGLI INTERVENTI</w:t>
      </w:r>
      <w:bookmarkEnd w:id="16"/>
    </w:p>
    <w:p>
      <w:pPr>
        <w:pStyle w:val="Normal"/>
        <w:tabs>
          <w:tab w:val="clear" w:pos="708"/>
          <w:tab w:val="right" w:pos="9638" w:leader="none"/>
        </w:tabs>
        <w:spacing w:lineRule="auto" w:line="240" w:before="0" w:after="60"/>
        <w:rPr>
          <w:rFonts w:ascii="Calibri" w:hAnsi="Calibri" w:cs="Calibri" w:asciiTheme="minorHAnsi" w:cstheme="minorHAnsi" w:hAnsiTheme="minorHAnsi"/>
          <w:b/>
        </w:rPr>
      </w:pPr>
      <w:r>
        <w:rPr>
          <w:rFonts w:cs="Calibri" w:cstheme="minorHAnsi"/>
        </w:rPr>
        <w:t>Gli interventi dovranno essere rendicontati secondo le seguenti tempistiche</w:t>
      </w:r>
      <w:r>
        <w:rPr>
          <w:rFonts w:cs="Calibri" w:cstheme="minorHAnsi"/>
          <w:b/>
        </w:rPr>
        <w:t>:</w:t>
      </w:r>
    </w:p>
    <w:p>
      <w:pPr>
        <w:pStyle w:val="ListParagraph"/>
        <w:numPr>
          <w:ilvl w:val="0"/>
          <w:numId w:val="2"/>
        </w:numPr>
        <w:tabs>
          <w:tab w:val="clear" w:pos="708"/>
          <w:tab w:val="right" w:pos="9638" w:leader="none"/>
        </w:tabs>
        <w:spacing w:lineRule="auto" w:line="240" w:before="0" w:after="60"/>
        <w:contextualSpacing/>
        <w:rPr>
          <w:rFonts w:ascii="Calibri" w:hAnsi="Calibri" w:cs="Calibri" w:asciiTheme="minorHAnsi" w:cstheme="minorHAnsi" w:hAnsiTheme="minorHAnsi"/>
          <w:b/>
        </w:rPr>
      </w:pPr>
      <w:r>
        <w:rPr>
          <w:rFonts w:cs="Calibri" w:cstheme="minorHAnsi"/>
          <w:b/>
        </w:rPr>
        <w:t>Per le revisioni, con scadenza dal 01/01/2024 al 31/12/2024, entro 6 (sei) mesi dalla data di concessione del contributo;</w:t>
      </w:r>
    </w:p>
    <w:p>
      <w:pPr>
        <w:pStyle w:val="ListParagraph"/>
        <w:numPr>
          <w:ilvl w:val="0"/>
          <w:numId w:val="2"/>
        </w:numPr>
        <w:tabs>
          <w:tab w:val="clear" w:pos="708"/>
          <w:tab w:val="right" w:pos="9638" w:leader="none"/>
        </w:tabs>
        <w:spacing w:lineRule="auto" w:line="240" w:before="0" w:after="60"/>
        <w:contextualSpacing/>
        <w:rPr>
          <w:rFonts w:ascii="Calibri" w:hAnsi="Calibri" w:cs="Calibri" w:asciiTheme="minorHAnsi" w:cstheme="minorHAnsi" w:hAnsiTheme="minorHAnsi"/>
          <w:b/>
        </w:rPr>
      </w:pPr>
      <w:r>
        <w:rPr>
          <w:rFonts w:cs="Calibri" w:cstheme="minorHAnsi"/>
          <w:b/>
        </w:rPr>
        <w:t>Per le revisioni, con scadenza dal 01/01/2025, entro 12 (dodici) mesi dalla data di scadenza della stessa.</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I beneficiari sono tenuti a comunicare all’Amministrazione regionale la data di inizio lavori/intervento di revisione e trasmettere, in sede di rendicontazione del saldo, una breve relazione, da allegare al certificato di regolare esecuzione, contenente documentazione fotografica delle varie fasi dei lavori/revisioni.</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Eventuali proroghe, opportunamente motivate, potranno essere concesse solo per cause di forza maggiore impreviste o imprevedibili che ne determinano condizioni di sospensione dei termini. L’Amministrazione regionale, previa valutazione, concede la proroga richiesta e trasmette copia di atto di autorizzazione di proroga.</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7" w:name="_Toc116975919"/>
      <w:r>
        <w:rPr>
          <w:rFonts w:eastAsia="Times New Roman"/>
          <w:b/>
          <w:bCs/>
          <w:kern w:val="2"/>
          <w:sz w:val="24"/>
          <w:szCs w:val="24"/>
        </w:rPr>
        <w:t>VARIAZIONI DI PROGETTO</w:t>
      </w:r>
      <w:bookmarkEnd w:id="17"/>
    </w:p>
    <w:p>
      <w:pPr>
        <w:pStyle w:val="Normal"/>
        <w:tabs>
          <w:tab w:val="clear" w:pos="708"/>
          <w:tab w:val="right" w:pos="9638" w:leader="none"/>
        </w:tabs>
        <w:spacing w:lineRule="auto" w:line="240" w:before="0" w:after="60"/>
        <w:rPr>
          <w:rFonts w:ascii="Calibri" w:hAnsi="Calibri" w:cs="Calibri" w:asciiTheme="minorHAnsi" w:cstheme="minorHAnsi" w:hAnsiTheme="minorHAnsi"/>
          <w:strike/>
        </w:rPr>
      </w:pPr>
      <w:r>
        <w:rPr>
          <w:rFonts w:cs="Calibri" w:cstheme="minorHAnsi"/>
        </w:rPr>
        <w:t>Sono ammissibili variazioni non sostanziali del progetto/intervento, a condizione che non ne modifichino gli obiettivi.</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Il beneficiario è tenuto ad informare tempestivamente l’Amministrazione regionale delle eventuali variazioni che si rendessero necessarie per una loro valutazione, fornendo la relativa motivazione.</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L’Amministrazione regionale, previa valutazione, comunica al beneficiario l’accoglimento o meno delle variazioni di progetto e l’ammissibilità delle relative spese, fermo restando il contributo massimo concesso.</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8" w:name="_Toc116975920"/>
      <w:r>
        <w:rPr>
          <w:rFonts w:eastAsia="Times New Roman"/>
          <w:b/>
          <w:bCs/>
          <w:kern w:val="2"/>
          <w:sz w:val="24"/>
          <w:szCs w:val="24"/>
        </w:rPr>
        <w:t>SOSPENSIONI</w:t>
      </w:r>
      <w:bookmarkEnd w:id="18"/>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Nel caso di un procedimento giudiziario o di un ricorso amministrativo con effetto sospensivo che determini una interruzione nell’attuazione del progetto, con specifico riferimento all’avanzamento della spesa o di parte di essa, il beneficiario può presentare all’Amministrazione regionale apposita istanza di sospensione.</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La predetta istanza deve essere dettagliata e motivata, con specifica menzione della diretta connessione tra il procedimento giudiziario o il ricorso amministrativo richiamato e l’interruzione nell’avanzamento della spesa o di parte di essa. Il beneficiario è altresì tenuto a fornire all’Amministrazione regionale informazioni costantemente aggiornate sullo sviluppo del procedimento giudiziario o del ricorso amministrativo richiamato.</w:t>
      </w:r>
    </w:p>
    <w:p>
      <w:pPr>
        <w:pStyle w:val="Normal"/>
        <w:tabs>
          <w:tab w:val="clear" w:pos="708"/>
          <w:tab w:val="right" w:pos="9638" w:leader="none"/>
        </w:tabs>
        <w:spacing w:lineRule="auto" w:line="240" w:before="0" w:after="60"/>
        <w:rPr>
          <w:rFonts w:eastAsia="Times New Roman"/>
          <w:kern w:val="2"/>
          <w:sz w:val="24"/>
          <w:szCs w:val="24"/>
        </w:rPr>
      </w:pPr>
      <w:r>
        <w:rPr>
          <w:rFonts w:cs="Calibri" w:cstheme="minorHAnsi"/>
        </w:rPr>
        <w:t>L’Amministrazione regionale si riserva la facoltà di ammettere tale istanza di sospensione. Sono fatte salve sospensioni e proroghe di carattere generale</w:t>
      </w:r>
      <w:r>
        <w:rPr>
          <w:rFonts w:eastAsia="Times New Roman"/>
          <w:kern w:val="2"/>
          <w:sz w:val="24"/>
          <w:szCs w:val="24"/>
        </w:rPr>
        <w:t xml:space="preserve"> </w:t>
      </w:r>
      <w:r>
        <w:rPr>
          <w:rFonts w:cs="Calibri" w:cstheme="minorHAnsi"/>
        </w:rPr>
        <w:t>connesse a calamità e stati di emergenza.</w:t>
      </w:r>
      <w:r>
        <w:rPr>
          <w:rFonts w:eastAsia="Times New Roman"/>
          <w:kern w:val="2"/>
          <w:sz w:val="24"/>
          <w:szCs w:val="24"/>
        </w:rPr>
        <w:t xml:space="preserve"> </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19" w:name="_Toc116975921"/>
      <w:r>
        <w:rPr>
          <w:rFonts w:eastAsia="Times New Roman"/>
          <w:b/>
          <w:bCs/>
          <w:kern w:val="2"/>
          <w:sz w:val="24"/>
          <w:szCs w:val="24"/>
        </w:rPr>
        <w:t>REVOCHE</w:t>
      </w:r>
      <w:bookmarkEnd w:id="19"/>
    </w:p>
    <w:p>
      <w:pPr>
        <w:pStyle w:val="Normal"/>
        <w:numPr>
          <w:ilvl w:val="0"/>
          <w:numId w:val="0"/>
        </w:numPr>
        <w:spacing w:lineRule="auto" w:line="288"/>
        <w:outlineLvl w:val="4"/>
        <w:rPr>
          <w:rFonts w:ascii="Calibri" w:hAnsi="Calibri" w:cs="Calibri" w:asciiTheme="minorHAnsi" w:cstheme="minorHAnsi" w:hAnsiTheme="minorHAnsi"/>
          <w:b/>
          <w:bCs/>
        </w:rPr>
      </w:pPr>
      <w:r>
        <w:rPr>
          <w:rFonts w:cs="Calibri" w:cstheme="minorHAnsi"/>
          <w:b/>
          <w:bCs/>
        </w:rPr>
        <w:t>Cause di revoca</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Le seguenti condizioni determinano revoca totale del contributo concesso:</w:t>
      </w:r>
    </w:p>
    <w:p>
      <w:pPr>
        <w:pStyle w:val="Normal"/>
        <w:numPr>
          <w:ilvl w:val="0"/>
          <w:numId w:val="3"/>
        </w:numPr>
        <w:tabs>
          <w:tab w:val="clear" w:pos="708"/>
          <w:tab w:val="right" w:pos="284" w:leader="none"/>
        </w:tabs>
        <w:spacing w:lineRule="auto" w:line="240"/>
        <w:ind w:hanging="284" w:left="284"/>
        <w:rPr>
          <w:rFonts w:ascii="Calibri" w:hAnsi="Calibri" w:cs="Calibri" w:asciiTheme="minorHAnsi" w:cstheme="minorHAnsi" w:hAnsiTheme="minorHAnsi"/>
        </w:rPr>
      </w:pPr>
      <w:r>
        <w:rPr>
          <w:rFonts w:cs="Calibri" w:cstheme="minorHAnsi"/>
        </w:rPr>
        <w:t>rinuncia del Beneficiario;</w:t>
      </w:r>
    </w:p>
    <w:p>
      <w:pPr>
        <w:pStyle w:val="Normal"/>
        <w:numPr>
          <w:ilvl w:val="0"/>
          <w:numId w:val="3"/>
        </w:numPr>
        <w:tabs>
          <w:tab w:val="clear" w:pos="708"/>
          <w:tab w:val="right" w:pos="284" w:leader="none"/>
        </w:tabs>
        <w:spacing w:lineRule="auto" w:line="240"/>
        <w:ind w:hanging="284" w:left="284"/>
        <w:rPr>
          <w:rFonts w:ascii="Calibri" w:hAnsi="Calibri" w:cs="Calibri" w:asciiTheme="minorHAnsi" w:cstheme="minorHAnsi" w:hAnsiTheme="minorHAnsi"/>
        </w:rPr>
      </w:pPr>
      <w:r>
        <w:rPr>
          <w:rFonts w:cs="Calibri" w:cstheme="minorHAnsi"/>
        </w:rPr>
        <w:t>scostamenti dal progetto originario che comportano una diversa valutazione del progetto rispetto ai criteri di selezione originariamente previsti;</w:t>
      </w:r>
    </w:p>
    <w:p>
      <w:pPr>
        <w:pStyle w:val="Normal"/>
        <w:numPr>
          <w:ilvl w:val="0"/>
          <w:numId w:val="3"/>
        </w:numPr>
        <w:tabs>
          <w:tab w:val="clear" w:pos="708"/>
          <w:tab w:val="right" w:pos="284" w:leader="none"/>
        </w:tabs>
        <w:spacing w:lineRule="auto" w:line="240"/>
        <w:ind w:hanging="284" w:left="284"/>
        <w:rPr>
          <w:rFonts w:ascii="Calibri" w:hAnsi="Calibri" w:cs="Calibri" w:asciiTheme="minorHAnsi" w:cstheme="minorHAnsi" w:hAnsiTheme="minorHAnsi"/>
        </w:rPr>
      </w:pPr>
      <w:r>
        <w:rPr>
          <w:rFonts w:cs="Calibri" w:cstheme="minorHAnsi"/>
        </w:rPr>
        <w:t>riscontro, in sede di verifiche e/o di accertamenti, della mancanza dei requisiti di ammissibilità ovvero della presenza di irregolarità che investono il complesso delle spese rendicontate.</w:t>
      </w:r>
    </w:p>
    <w:p>
      <w:pPr>
        <w:pStyle w:val="Normal"/>
        <w:tabs>
          <w:tab w:val="clear" w:pos="708"/>
          <w:tab w:val="right" w:pos="9638" w:leader="none"/>
        </w:tabs>
        <w:spacing w:lineRule="auto" w:line="240" w:before="120" w:after="60"/>
        <w:rPr>
          <w:rFonts w:ascii="Calibri" w:hAnsi="Calibri" w:cs="Calibri" w:asciiTheme="minorHAnsi" w:cstheme="minorHAnsi" w:hAnsiTheme="minorHAnsi"/>
        </w:rPr>
      </w:pPr>
      <w:r>
        <w:rPr>
          <w:rFonts w:cs="Calibri" w:cstheme="minorHAnsi"/>
        </w:rPr>
        <w:t>Fatti salvi i casi sopraelencati, l’Amministrazione regionale procede a revoche/decurtazioni parziali del contributo in caso di rendicontazioni inferiori al costo totale ammesso del progetto ovvero nel caso di non ammissibilità di specifiche spese, o per mancata trasmissione delle quietanze entro i termini stabiliti dal successivo Articolo 15).</w:t>
      </w:r>
    </w:p>
    <w:p>
      <w:pPr>
        <w:pStyle w:val="Normal"/>
        <w:numPr>
          <w:ilvl w:val="0"/>
          <w:numId w:val="0"/>
        </w:numPr>
        <w:spacing w:lineRule="auto" w:line="288" w:before="120" w:after="0"/>
        <w:outlineLvl w:val="4"/>
        <w:rPr>
          <w:rFonts w:ascii="Calibri" w:hAnsi="Calibri" w:cs="Calibri" w:asciiTheme="minorHAnsi" w:cstheme="minorHAnsi" w:hAnsiTheme="minorHAnsi"/>
          <w:b/>
          <w:bCs/>
        </w:rPr>
      </w:pPr>
      <w:r>
        <w:rPr>
          <w:rFonts w:cs="Calibri" w:cstheme="minorHAnsi"/>
          <w:b/>
          <w:bCs/>
        </w:rPr>
        <w:t>Procedimento di revoca e recupero</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Nel caso in cui si verifichino le circostanze che potrebbero dar luogo al procedimento di revoca, l’Amministrazione regionale si attiverà, secondo le modalità ed i termini stabiliti dalla legge 241/90 e ss.mm.ii..</w:t>
      </w:r>
    </w:p>
    <w:p>
      <w:pPr>
        <w:pStyle w:val="Normal"/>
        <w:tabs>
          <w:tab w:val="clear" w:pos="708"/>
          <w:tab w:val="right" w:pos="9638" w:leader="none"/>
        </w:tabs>
        <w:spacing w:lineRule="auto" w:line="240" w:before="0" w:after="60"/>
        <w:rPr>
          <w:rFonts w:ascii="Calibri" w:hAnsi="Calibri" w:cs="Calibri" w:asciiTheme="minorHAnsi" w:cstheme="minorHAnsi" w:hAnsiTheme="minorHAnsi"/>
        </w:rPr>
      </w:pPr>
      <w:r>
        <w:rPr>
          <w:rFonts w:cs="Calibri" w:cstheme="minorHAnsi"/>
        </w:rPr>
        <w:t>L’eventuale decreto di revoca, emesso del Dirigente regionale, indicherà anche le modalità di recupero di contributi eventualmente già erogati.</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20" w:name="_Toc116975922"/>
      <w:r>
        <w:rPr>
          <w:rFonts w:eastAsia="Times New Roman"/>
          <w:b/>
          <w:bCs/>
          <w:kern w:val="2"/>
          <w:sz w:val="24"/>
          <w:szCs w:val="24"/>
        </w:rPr>
        <w:t>MODALITA’ DI EROGAZIONE DEL CONTRIBUTO</w:t>
      </w:r>
      <w:bookmarkEnd w:id="20"/>
      <w:r>
        <w:rPr>
          <w:rFonts w:eastAsia="Times New Roman"/>
          <w:b/>
          <w:bCs/>
          <w:kern w:val="2"/>
          <w:sz w:val="24"/>
          <w:szCs w:val="24"/>
        </w:rPr>
        <w:t xml:space="preserve"> </w:t>
      </w:r>
    </w:p>
    <w:p>
      <w:pPr>
        <w:pStyle w:val="BodyText"/>
        <w:spacing w:lineRule="auto" w:line="240" w:before="1" w:after="120"/>
        <w:rPr>
          <w:rFonts w:ascii="Calibri" w:hAnsi="Calibri" w:cs="Calibri" w:asciiTheme="minorHAnsi" w:cstheme="minorHAnsi" w:hAnsiTheme="minorHAnsi"/>
        </w:rPr>
      </w:pPr>
      <w:r>
        <w:rPr>
          <w:rFonts w:cs="Calibri" w:cstheme="minorHAnsi"/>
        </w:rPr>
        <w:t>Il contributo verrà liquidato al beneficiario, dietro presentazione di idonea richiesta redatta esclusivamente utilizzando il modello (Allegato 3), secondo le seguenti tempistiche e percentuali:</w:t>
      </w:r>
    </w:p>
    <w:p>
      <w:pPr>
        <w:pStyle w:val="Heading1"/>
        <w:numPr>
          <w:ilvl w:val="0"/>
          <w:numId w:val="8"/>
        </w:numPr>
        <w:spacing w:lineRule="auto" w:line="240" w:before="180" w:after="0"/>
        <w:ind w:hanging="284" w:left="284"/>
        <w:rPr>
          <w:rFonts w:ascii="Calibri" w:hAnsi="Calibri" w:cs="Calibri" w:asciiTheme="minorHAnsi" w:cstheme="minorHAnsi" w:hAnsiTheme="minorHAnsi"/>
          <w:b/>
          <w:color w:val="auto"/>
          <w:sz w:val="22"/>
          <w:szCs w:val="22"/>
        </w:rPr>
      </w:pPr>
      <w:bookmarkStart w:id="21" w:name="_Hlk200447561"/>
      <w:bookmarkStart w:id="22" w:name="_Toc116975923"/>
      <w:r>
        <w:rPr>
          <w:rFonts w:cs="Calibri" w:ascii="Calibri" w:hAnsi="Calibri" w:asciiTheme="minorHAnsi" w:cstheme="minorHAnsi" w:hAnsiTheme="minorHAnsi"/>
          <w:b/>
          <w:color w:val="auto"/>
          <w:sz w:val="22"/>
          <w:szCs w:val="22"/>
        </w:rPr>
        <w:t xml:space="preserve">Per proprietari </w:t>
      </w:r>
      <w:bookmarkEnd w:id="22"/>
      <w:r>
        <w:rPr>
          <w:rFonts w:cs="Calibri" w:ascii="Calibri" w:hAnsi="Calibri" w:asciiTheme="minorHAnsi" w:cstheme="minorHAnsi" w:hAnsiTheme="minorHAnsi"/>
          <w:b/>
          <w:color w:val="auto"/>
          <w:sz w:val="22"/>
          <w:szCs w:val="22"/>
        </w:rPr>
        <w:t>PUBBLICI</w:t>
      </w:r>
    </w:p>
    <w:p>
      <w:pPr>
        <w:pStyle w:val="BodyText"/>
        <w:widowControl w:val="false"/>
        <w:numPr>
          <w:ilvl w:val="0"/>
          <w:numId w:val="9"/>
        </w:numPr>
        <w:spacing w:lineRule="auto" w:line="240" w:before="1" w:after="0"/>
        <w:ind w:hanging="284" w:left="567"/>
        <w:rPr>
          <w:rFonts w:ascii="Calibri" w:hAnsi="Calibri" w:cs="Calibri" w:asciiTheme="minorHAnsi" w:cstheme="minorHAnsi" w:hAnsiTheme="minorHAnsi"/>
          <w:strike/>
        </w:rPr>
      </w:pPr>
      <w:r>
        <w:rPr>
          <w:rFonts w:cs="Calibri" w:cstheme="minorHAnsi"/>
        </w:rPr>
        <w:t xml:space="preserve">una </w:t>
      </w:r>
      <w:r>
        <w:rPr>
          <w:rFonts w:cs="Calibri" w:cstheme="minorHAnsi"/>
          <w:b/>
        </w:rPr>
        <w:t>prima tranche</w:t>
      </w:r>
      <w:r>
        <w:rPr>
          <w:rFonts w:cs="Calibri" w:cstheme="minorHAnsi"/>
        </w:rPr>
        <w:t>, pari al 40% del contributo assegnato, a titolo di anticipazione, a seguito della comunicazione della stipula del Contratto di appalto;</w:t>
      </w:r>
    </w:p>
    <w:p>
      <w:pPr>
        <w:pStyle w:val="BodyText"/>
        <w:widowControl w:val="false"/>
        <w:numPr>
          <w:ilvl w:val="0"/>
          <w:numId w:val="9"/>
        </w:numPr>
        <w:spacing w:lineRule="auto" w:line="240" w:before="1" w:after="0"/>
        <w:ind w:hanging="284" w:left="567"/>
        <w:rPr>
          <w:rFonts w:ascii="Calibri" w:hAnsi="Calibri" w:cs="Calibri" w:asciiTheme="minorHAnsi" w:cstheme="minorHAnsi" w:hAnsiTheme="minorHAnsi"/>
        </w:rPr>
      </w:pPr>
      <w:r>
        <w:rPr>
          <w:rFonts w:cs="Calibri" w:cstheme="minorHAnsi"/>
        </w:rPr>
        <w:t xml:space="preserve">una </w:t>
      </w:r>
      <w:r>
        <w:rPr>
          <w:rFonts w:cs="Calibri" w:cstheme="minorHAnsi"/>
          <w:b/>
        </w:rPr>
        <w:t>seconda tranche</w:t>
      </w:r>
      <w:r>
        <w:rPr>
          <w:rFonts w:cs="Calibri" w:cstheme="minorHAnsi"/>
        </w:rPr>
        <w:t xml:space="preserve"> del 40% del contributo assegnato, ad avvenuta rendicontazione, da parte del Beneficiario, che attesti la quietanza e quindi l'avvenuto utilizzo di almeno l'80% delle risorse di cui alla percentuale del punto a);</w:t>
      </w:r>
    </w:p>
    <w:p>
      <w:pPr>
        <w:pStyle w:val="BodyText"/>
        <w:widowControl w:val="false"/>
        <w:numPr>
          <w:ilvl w:val="0"/>
          <w:numId w:val="9"/>
        </w:numPr>
        <w:spacing w:lineRule="auto" w:line="240" w:before="1" w:after="0"/>
        <w:ind w:hanging="284" w:left="567"/>
        <w:rPr>
          <w:rFonts w:ascii="Calibri" w:hAnsi="Calibri" w:cs="Calibri" w:asciiTheme="minorHAnsi" w:cstheme="minorHAnsi" w:hAnsiTheme="minorHAnsi"/>
        </w:rPr>
      </w:pPr>
      <w:r>
        <w:rPr>
          <w:rFonts w:cs="Calibri" w:cstheme="minorHAnsi"/>
        </w:rPr>
        <w:t xml:space="preserve">il </w:t>
      </w:r>
      <w:r>
        <w:rPr>
          <w:rFonts w:cs="Calibri" w:cstheme="minorHAnsi"/>
          <w:b/>
        </w:rPr>
        <w:t>saldo</w:t>
      </w:r>
      <w:r>
        <w:rPr>
          <w:rFonts w:cs="Calibri" w:cstheme="minorHAnsi"/>
        </w:rPr>
        <w:t xml:space="preserve"> alla certificazione dell'avvenuto collaudo dell'intervento e previa verifica della spesa rendicontata.</w:t>
      </w:r>
      <w:bookmarkEnd w:id="21"/>
    </w:p>
    <w:p>
      <w:pPr>
        <w:pStyle w:val="BodyText"/>
        <w:spacing w:lineRule="auto" w:line="240" w:before="120" w:after="0"/>
        <w:ind w:left="284"/>
        <w:rPr>
          <w:rFonts w:ascii="Calibri" w:hAnsi="Calibri" w:cs="Calibri" w:asciiTheme="minorHAnsi" w:cstheme="minorHAnsi" w:hAnsiTheme="minorHAnsi"/>
        </w:rPr>
      </w:pPr>
      <w:r>
        <w:rPr>
          <w:rFonts w:cs="Calibri" w:cstheme="minorHAnsi"/>
        </w:rPr>
        <w:t xml:space="preserve">La richiesta della liquidazione della </w:t>
      </w:r>
      <w:r>
        <w:rPr>
          <w:rFonts w:cs="Calibri" w:cstheme="minorHAnsi"/>
          <w:u w:val="single"/>
        </w:rPr>
        <w:t>prima tranche</w:t>
      </w:r>
      <w:r>
        <w:rPr>
          <w:rFonts w:cs="Calibri" w:cstheme="minorHAnsi"/>
        </w:rPr>
        <w:t xml:space="preserve"> (anticipazione del 40%) è subordinata alla presentazione della seguente documentazione:</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 xml:space="preserve">Copia dell’atto </w:t>
      </w:r>
      <w:r>
        <w:rPr>
          <w:rFonts w:cs="Calibri" w:cstheme="minorHAnsi"/>
        </w:rPr>
        <w:t>amministrativo</w:t>
      </w:r>
      <w:r>
        <w:rPr>
          <w:rFonts w:cs="Calibri" w:cstheme="minorHAnsi"/>
          <w:i/>
          <w:iCs/>
        </w:rPr>
        <w:t xml:space="preserve"> dell’ente beneficiario relativo alla stipula del Contratto di appalto;</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Copia dell’atto amministrativo dell’ente beneficiario relativo all’approvazione del progetto/intervento di revisione;</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bookmarkStart w:id="23" w:name="_Hlk200028320"/>
      <w:r>
        <w:rPr>
          <w:rFonts w:cs="Calibri" w:cstheme="minorHAnsi"/>
          <w:i/>
          <w:iCs/>
        </w:rPr>
        <w:t>Dichiarazione di impegno a rispettare il vincolo di non alienabilità e di divieto di cambio di destinazione d’uso dell’attrezzatura di almeno 5 anni a partire dalla data di collaudo, pena la revoca del contributo (art 14);</w:t>
      </w:r>
      <w:bookmarkEnd w:id="23"/>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Copia - ove dovuta – della richiesta di autorizzazione/nulla osta all’</w:t>
      </w:r>
      <w:bookmarkStart w:id="24" w:name="_Hlk116465734"/>
      <w:r>
        <w:rPr>
          <w:rFonts w:cs="Calibri" w:cstheme="minorHAnsi"/>
          <w:i/>
          <w:iCs/>
        </w:rPr>
        <w:t>Ansfisa</w:t>
      </w:r>
      <w:bookmarkEnd w:id="24"/>
      <w:r>
        <w:rPr>
          <w:rFonts w:cs="Calibri" w:cstheme="minorHAnsi"/>
          <w:i/>
          <w:iCs/>
        </w:rPr>
        <w:t xml:space="preserve"> del medesimo progetto/intervento;</w:t>
      </w:r>
    </w:p>
    <w:p>
      <w:pPr>
        <w:pStyle w:val="BodyText"/>
        <w:spacing w:lineRule="auto" w:line="240" w:before="120" w:after="0"/>
        <w:ind w:left="284"/>
        <w:rPr>
          <w:rFonts w:ascii="Calibri" w:hAnsi="Calibri" w:cs="Calibri" w:asciiTheme="minorHAnsi" w:cstheme="minorHAnsi" w:hAnsiTheme="minorHAnsi"/>
        </w:rPr>
      </w:pPr>
      <w:r>
        <w:rPr>
          <w:rFonts w:cs="Calibri" w:cstheme="minorHAnsi"/>
        </w:rPr>
        <w:t xml:space="preserve">La richiesta della liquidazione della </w:t>
      </w:r>
      <w:r>
        <w:rPr>
          <w:rFonts w:cs="Calibri" w:cstheme="minorHAnsi"/>
          <w:u w:val="single"/>
        </w:rPr>
        <w:t>seconda tranche</w:t>
      </w:r>
      <w:r>
        <w:rPr>
          <w:rFonts w:cs="Calibri" w:cstheme="minorHAnsi"/>
        </w:rPr>
        <w:t xml:space="preserve"> (ulteriore 40%) è subordinata alla presentazione della seguente documentazione:</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Documentazione relativa alla rendicontazione della spesa sostenuta (copia fatture, provvedimenti di liquidazione della spesa e relativi mandati di pagamento) che attesti la quietanza e quindi l'avvenuto utilizzo di almeno l'80% delle risorse di cui alla percentuale del punto a);</w:t>
      </w:r>
    </w:p>
    <w:p>
      <w:pPr>
        <w:pStyle w:val="BodyText"/>
        <w:spacing w:lineRule="auto" w:line="240" w:before="120" w:after="0"/>
        <w:ind w:left="284"/>
        <w:rPr>
          <w:rFonts w:ascii="Calibri" w:hAnsi="Calibri" w:cs="Calibri" w:asciiTheme="minorHAnsi" w:cstheme="minorHAnsi" w:hAnsiTheme="minorHAnsi"/>
        </w:rPr>
      </w:pPr>
      <w:r>
        <w:rPr>
          <w:rFonts w:cs="Calibri" w:cstheme="minorHAnsi"/>
        </w:rPr>
        <w:t xml:space="preserve">La richiesta della liquidazione del </w:t>
      </w:r>
      <w:r>
        <w:rPr>
          <w:rFonts w:cs="Calibri" w:cstheme="minorHAnsi"/>
          <w:u w:val="single"/>
        </w:rPr>
        <w:t>saldo</w:t>
      </w:r>
      <w:r>
        <w:rPr>
          <w:rFonts w:cs="Calibri" w:cstheme="minorHAnsi"/>
        </w:rPr>
        <w:t xml:space="preserve"> (ulteriore 20%) è subordinata alla presentazione della seguente documentazione:</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Certificato di regolare esecuzione o verbale di collaudo della revisione, dal quale risulti la regolarità tecnico-amministrativa dell’intervento, emesso dal Direttore dei lavori o dal collaudatore. Nella certificazione deve essere indicata la spesa complessiva sostenuta per l’intervento di che trattasi e una breve relazione contenente la documentazione fotografica delle varie fasi dei lavori/revisioni;</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Copia - ove dovuta - di autorizzazioni/nulla osta rilasciati dall’Ansfisa riguardanti l’impianto;</w:t>
      </w:r>
    </w:p>
    <w:p>
      <w:pPr>
        <w:pStyle w:val="BodyText"/>
        <w:numPr>
          <w:ilvl w:val="0"/>
          <w:numId w:val="3"/>
        </w:numPr>
        <w:spacing w:lineRule="auto" w:line="240" w:before="0" w:after="40"/>
        <w:ind w:hanging="153" w:left="720"/>
        <w:rPr>
          <w:rFonts w:ascii="Calibri" w:hAnsi="Calibri" w:cs="Calibri" w:asciiTheme="minorHAnsi" w:cstheme="minorHAnsi" w:hAnsiTheme="minorHAnsi"/>
          <w:i/>
          <w:i/>
        </w:rPr>
      </w:pPr>
      <w:r>
        <w:rPr>
          <w:rFonts w:cs="Calibri" w:cstheme="minorHAnsi"/>
          <w:i/>
          <w:iCs/>
        </w:rPr>
        <w:t xml:space="preserve">Copia </w:t>
      </w:r>
      <w:r>
        <w:rPr>
          <w:rFonts w:cs="Calibri" w:cstheme="minorHAnsi"/>
          <w:i/>
        </w:rPr>
        <w:t xml:space="preserve">delle </w:t>
      </w:r>
      <w:r>
        <w:rPr>
          <w:rFonts w:cs="Calibri" w:cstheme="minorHAnsi"/>
          <w:i/>
          <w:iCs/>
        </w:rPr>
        <w:t>fatture</w:t>
      </w:r>
      <w:r>
        <w:rPr>
          <w:rFonts w:cs="Calibri" w:cstheme="minorHAnsi"/>
          <w:i/>
        </w:rPr>
        <w:t xml:space="preserve"> e Copia dei provvedimenti di liquidazione della spesa che dimostrino il raggiungimento del 100% del costo dell’intervento;</w:t>
      </w:r>
    </w:p>
    <w:p>
      <w:pPr>
        <w:pStyle w:val="BodyText"/>
        <w:numPr>
          <w:ilvl w:val="0"/>
          <w:numId w:val="3"/>
        </w:numPr>
        <w:spacing w:lineRule="auto" w:line="240" w:before="0" w:after="0"/>
        <w:ind w:hanging="153" w:left="720"/>
        <w:rPr>
          <w:rFonts w:ascii="Calibri" w:hAnsi="Calibri" w:cs="Calibri" w:asciiTheme="minorHAnsi" w:cstheme="minorHAnsi" w:hAnsiTheme="minorHAnsi"/>
          <w:i/>
          <w:i/>
          <w:iCs/>
        </w:rPr>
      </w:pPr>
      <w:r>
        <w:rPr>
          <w:rFonts w:cs="Calibri" w:cstheme="minorHAnsi"/>
          <w:i/>
        </w:rPr>
        <w:t>Documentazione che attesti la quietanza (mandati di pagamento) e quindi l'avvenuto utilizzo di almeno il 100% delle risorse</w:t>
      </w:r>
      <w:r>
        <w:rPr>
          <w:rFonts w:cs="Calibri" w:cstheme="minorHAnsi"/>
          <w:i/>
          <w:iCs/>
        </w:rPr>
        <w:t xml:space="preserve"> di cui alla percentuale dei precedenti punti a) e b), pari almeno all’80% del contributo concesso.</w:t>
      </w:r>
    </w:p>
    <w:p>
      <w:pPr>
        <w:pStyle w:val="BodyText"/>
        <w:spacing w:lineRule="auto" w:line="240" w:before="0" w:after="40"/>
        <w:ind w:left="720"/>
        <w:rPr>
          <w:rFonts w:ascii="Calibri" w:hAnsi="Calibri" w:cs="Calibri" w:asciiTheme="minorHAnsi" w:cstheme="minorHAnsi" w:hAnsiTheme="minorHAnsi"/>
          <w:b/>
        </w:rPr>
      </w:pPr>
      <w:r>
        <w:rPr>
          <w:rFonts w:cs="Calibri" w:cstheme="minorHAnsi"/>
          <w:b/>
        </w:rPr>
        <w:t xml:space="preserve">Pena la revoca del contributo, le rimanenti quietanze, per il totale della spesa rendicontata, dovranno essere trasmesse alla struttura regionale entro e non oltre 60 giorni dalla data dalla liquidazione del saldo da parte della Regione. </w:t>
      </w:r>
    </w:p>
    <w:p>
      <w:pPr>
        <w:pStyle w:val="Heading1"/>
        <w:numPr>
          <w:ilvl w:val="0"/>
          <w:numId w:val="8"/>
        </w:numPr>
        <w:spacing w:lineRule="auto" w:line="240"/>
        <w:ind w:hanging="284" w:left="284"/>
        <w:rPr>
          <w:rFonts w:ascii="Calibri" w:hAnsi="Calibri" w:cs="Calibri" w:asciiTheme="minorHAnsi" w:cstheme="minorHAnsi" w:hAnsiTheme="minorHAnsi"/>
          <w:b/>
          <w:color w:val="auto"/>
          <w:sz w:val="22"/>
          <w:szCs w:val="22"/>
        </w:rPr>
      </w:pPr>
      <w:bookmarkStart w:id="25" w:name="_Toc116975924"/>
      <w:r>
        <w:rPr>
          <w:rFonts w:cs="Calibri" w:ascii="Calibri" w:hAnsi="Calibri" w:asciiTheme="minorHAnsi" w:cstheme="minorHAnsi" w:hAnsiTheme="minorHAnsi"/>
          <w:b/>
          <w:color w:val="auto"/>
          <w:sz w:val="22"/>
          <w:szCs w:val="22"/>
        </w:rPr>
        <w:t xml:space="preserve">Per proprietari </w:t>
      </w:r>
      <w:bookmarkEnd w:id="25"/>
      <w:r>
        <w:rPr>
          <w:rFonts w:cs="Calibri" w:ascii="Calibri" w:hAnsi="Calibri" w:asciiTheme="minorHAnsi" w:cstheme="minorHAnsi" w:hAnsiTheme="minorHAnsi"/>
          <w:b/>
          <w:color w:val="auto"/>
          <w:sz w:val="22"/>
          <w:szCs w:val="22"/>
        </w:rPr>
        <w:t>PRIVATI</w:t>
      </w:r>
    </w:p>
    <w:p>
      <w:pPr>
        <w:pStyle w:val="BodyText"/>
        <w:widowControl w:val="false"/>
        <w:numPr>
          <w:ilvl w:val="0"/>
          <w:numId w:val="10"/>
        </w:numPr>
        <w:spacing w:lineRule="auto" w:line="240" w:before="1" w:after="0"/>
        <w:ind w:hanging="284" w:left="567"/>
        <w:rPr>
          <w:rFonts w:ascii="Calibri" w:hAnsi="Calibri" w:cs="Calibri" w:asciiTheme="minorHAnsi" w:cstheme="minorHAnsi" w:hAnsiTheme="minorHAnsi"/>
        </w:rPr>
      </w:pPr>
      <w:bookmarkStart w:id="26" w:name="_Hlk200447661"/>
      <w:r>
        <w:rPr>
          <w:rFonts w:cs="Calibri" w:cstheme="minorHAnsi"/>
        </w:rPr>
        <w:t xml:space="preserve">una </w:t>
      </w:r>
      <w:r>
        <w:rPr>
          <w:rFonts w:cs="Calibri" w:cstheme="minorHAnsi"/>
          <w:b/>
        </w:rPr>
        <w:t>prima tranche</w:t>
      </w:r>
      <w:r>
        <w:rPr>
          <w:rFonts w:cs="Calibri" w:cstheme="minorHAnsi"/>
        </w:rPr>
        <w:t xml:space="preserve">, pari al 40% del contributo assegnato, a titolo di anticipazione, a seguito della comunicazione della stipula del contratto di appalto e dietro presentazione di documentazione comprovante la rendicontazione della spesa pari al medesimo importo richiesto o, in alternativa, presentazione di polizza fideiussoria; </w:t>
      </w:r>
    </w:p>
    <w:p>
      <w:pPr>
        <w:pStyle w:val="BodyText"/>
        <w:widowControl w:val="false"/>
        <w:numPr>
          <w:ilvl w:val="0"/>
          <w:numId w:val="10"/>
        </w:numPr>
        <w:spacing w:lineRule="auto" w:line="240" w:before="1" w:after="0"/>
        <w:ind w:hanging="284" w:left="567"/>
        <w:rPr>
          <w:rFonts w:ascii="Calibri" w:hAnsi="Calibri" w:cs="Calibri" w:asciiTheme="minorHAnsi" w:cstheme="minorHAnsi" w:hAnsiTheme="minorHAnsi"/>
        </w:rPr>
      </w:pPr>
      <w:r>
        <w:rPr>
          <w:rFonts w:cs="Calibri" w:cstheme="minorHAnsi"/>
        </w:rPr>
        <w:t xml:space="preserve">una </w:t>
      </w:r>
      <w:r>
        <w:rPr>
          <w:rFonts w:cs="Calibri" w:cstheme="minorHAnsi"/>
          <w:b/>
        </w:rPr>
        <w:t>seconda tranche</w:t>
      </w:r>
      <w:r>
        <w:rPr>
          <w:rFonts w:cs="Calibri" w:cstheme="minorHAnsi"/>
        </w:rPr>
        <w:t xml:space="preserve"> del 40% del contributo assegnato, ad avvenuta rendicontazione, da parte del Beneficiario, che attesti la quietanza e quindi l'avvenuto utilizzo, quanto meno, della totalità delle risorse di cui al precedente punto a), fermo restando la polizza fidejussoria per l’importo erogato in anticipazione;</w:t>
      </w:r>
    </w:p>
    <w:p>
      <w:pPr>
        <w:pStyle w:val="BodyText"/>
        <w:widowControl w:val="false"/>
        <w:numPr>
          <w:ilvl w:val="0"/>
          <w:numId w:val="10"/>
        </w:numPr>
        <w:spacing w:lineRule="auto" w:line="240" w:before="1" w:after="0"/>
        <w:ind w:hanging="284" w:left="567"/>
        <w:rPr>
          <w:rFonts w:ascii="Calibri" w:hAnsi="Calibri" w:cs="Calibri" w:asciiTheme="minorHAnsi" w:cstheme="minorHAnsi" w:hAnsiTheme="minorHAnsi"/>
        </w:rPr>
      </w:pPr>
      <w:r>
        <w:rPr>
          <w:rFonts w:cs="Calibri" w:cstheme="minorHAnsi"/>
        </w:rPr>
        <w:t xml:space="preserve">il </w:t>
      </w:r>
      <w:r>
        <w:rPr>
          <w:rFonts w:cs="Calibri" w:cstheme="minorHAnsi"/>
          <w:b/>
        </w:rPr>
        <w:t>saldo</w:t>
      </w:r>
      <w:r>
        <w:rPr>
          <w:rFonts w:cs="Calibri" w:cstheme="minorHAnsi"/>
        </w:rPr>
        <w:t xml:space="preserve"> alla certificazione dell'avvenuto collaudo dell'intervento e previa verifica della spesa rendicontata.</w:t>
      </w:r>
      <w:bookmarkEnd w:id="26"/>
    </w:p>
    <w:p>
      <w:pPr>
        <w:pStyle w:val="BodyText"/>
        <w:spacing w:lineRule="auto" w:line="240" w:before="120" w:after="0"/>
        <w:ind w:left="284"/>
        <w:rPr>
          <w:rFonts w:ascii="Calibri" w:hAnsi="Calibri" w:cs="Calibri" w:asciiTheme="minorHAnsi" w:cstheme="minorHAnsi" w:hAnsiTheme="minorHAnsi"/>
        </w:rPr>
      </w:pPr>
      <w:r>
        <w:rPr>
          <w:rFonts w:cs="Calibri" w:cstheme="minorHAnsi"/>
        </w:rPr>
        <w:t xml:space="preserve">La richiesta della liquidazione della </w:t>
      </w:r>
      <w:r>
        <w:rPr>
          <w:rFonts w:cs="Calibri" w:cstheme="minorHAnsi"/>
          <w:u w:val="single"/>
        </w:rPr>
        <w:t>prima tranche</w:t>
      </w:r>
      <w:r>
        <w:rPr>
          <w:rFonts w:cs="Calibri" w:cstheme="minorHAnsi"/>
        </w:rPr>
        <w:t xml:space="preserve"> (anticipazione del 40%) è subordinata alla presentazione della seguente documentazione:</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Documentazione comprovante la rendicontazione della spesa (copia fatture, bonifici bancari) pari al medesimo importo richiesto in anticipazione o, in alternativa, presentazione di polizza fideiussoria a copertura dell’importo richiesto;</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Copia dell’atto emesso dall’organo competente (CdA o altro organismo con potere decisorio) relativo all’approvazione del progetto/intervento di revisione da realizzare ed alla stipula del Contratto di appalto;</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Dichiarazione di impegno a rispettare il vincolo di non alienabilità e di divieto di cambio di destinazione d’uso dell’attrezzatura di almeno 5 anni a partire dalla data di collaudo, pena la revoca del contributo (art 14);</w:t>
      </w:r>
    </w:p>
    <w:p>
      <w:pPr>
        <w:pStyle w:val="BodyText"/>
        <w:numPr>
          <w:ilvl w:val="0"/>
          <w:numId w:val="3"/>
        </w:numPr>
        <w:spacing w:lineRule="auto" w:line="240" w:before="0" w:after="40"/>
        <w:ind w:hanging="153" w:left="709"/>
        <w:rPr>
          <w:rFonts w:ascii="Calibri" w:hAnsi="Calibri" w:cs="Calibri" w:asciiTheme="minorHAnsi" w:cstheme="minorHAnsi" w:hAnsiTheme="minorHAnsi"/>
          <w:i/>
          <w:i/>
          <w:iCs/>
        </w:rPr>
      </w:pPr>
      <w:r>
        <w:rPr>
          <w:rFonts w:cs="Calibri" w:cstheme="minorHAnsi"/>
          <w:i/>
          <w:iCs/>
        </w:rPr>
        <w:t>Copia - ove dovuta - della richiesta di autorizzazione/nulla osta all’Ansfisa del medesimo progetto/intervento.</w:t>
      </w:r>
    </w:p>
    <w:p>
      <w:pPr>
        <w:pStyle w:val="BodyText"/>
        <w:spacing w:lineRule="auto" w:line="240" w:before="120" w:after="0"/>
        <w:ind w:left="284"/>
        <w:rPr>
          <w:rFonts w:ascii="Calibri" w:hAnsi="Calibri" w:cs="Calibri" w:asciiTheme="minorHAnsi" w:cstheme="minorHAnsi" w:hAnsiTheme="minorHAnsi"/>
        </w:rPr>
      </w:pPr>
      <w:r>
        <w:rPr>
          <w:rFonts w:cs="Calibri" w:cstheme="minorHAnsi"/>
        </w:rPr>
        <w:t xml:space="preserve">La richiesta della liquidazione della </w:t>
      </w:r>
      <w:r>
        <w:rPr>
          <w:rFonts w:cs="Calibri" w:cstheme="minorHAnsi"/>
          <w:u w:val="single"/>
        </w:rPr>
        <w:t>seconda tranche</w:t>
      </w:r>
      <w:r>
        <w:rPr>
          <w:rFonts w:cs="Calibri" w:cstheme="minorHAnsi"/>
        </w:rPr>
        <w:t xml:space="preserve"> (ulteriore 40%) è subordinata alla presentazione della seguente documentazione:</w:t>
      </w:r>
    </w:p>
    <w:p>
      <w:pPr>
        <w:pStyle w:val="BodyText"/>
        <w:numPr>
          <w:ilvl w:val="0"/>
          <w:numId w:val="3"/>
        </w:numPr>
        <w:spacing w:lineRule="auto" w:line="240" w:before="0" w:after="40"/>
        <w:ind w:hanging="153" w:left="709"/>
        <w:rPr>
          <w:rFonts w:ascii="Calibri" w:hAnsi="Calibri" w:cs="Calibri" w:asciiTheme="minorHAnsi" w:cstheme="minorHAnsi" w:hAnsiTheme="minorHAnsi"/>
          <w:i/>
          <w:i/>
          <w:iCs/>
        </w:rPr>
      </w:pPr>
      <w:r>
        <w:rPr>
          <w:rFonts w:cs="Calibri" w:cstheme="minorHAnsi"/>
          <w:i/>
          <w:iCs/>
        </w:rPr>
        <w:t xml:space="preserve">Documentazione relativa alla rendicontazione della spesa sostenuta (copie fatture e bonifici bancari) che attesti la quietanza e quindi l'avvenuto utilizzo del: </w:t>
      </w:r>
    </w:p>
    <w:p>
      <w:pPr>
        <w:pStyle w:val="BodyText"/>
        <w:numPr>
          <w:ilvl w:val="0"/>
          <w:numId w:val="3"/>
        </w:numPr>
        <w:spacing w:lineRule="auto" w:line="240" w:before="0" w:after="40"/>
        <w:ind w:hanging="153" w:left="1276"/>
        <w:rPr>
          <w:rFonts w:ascii="Calibri" w:hAnsi="Calibri" w:cs="Calibri" w:asciiTheme="minorHAnsi" w:cstheme="minorHAnsi" w:hAnsiTheme="minorHAnsi"/>
          <w:i/>
          <w:i/>
          <w:iCs/>
        </w:rPr>
      </w:pPr>
      <w:r>
        <w:rPr>
          <w:rFonts w:cs="Calibri" w:cstheme="minorHAnsi"/>
          <w:i/>
          <w:iCs/>
        </w:rPr>
        <w:t>100% delle risorse di cui alla percentuale del punto a), fermo restando la polizza fidejussoria per l’importo erogato in anticipazione;</w:t>
      </w:r>
    </w:p>
    <w:p>
      <w:pPr>
        <w:pStyle w:val="BodyText"/>
        <w:numPr>
          <w:ilvl w:val="0"/>
          <w:numId w:val="3"/>
        </w:numPr>
        <w:spacing w:lineRule="auto" w:line="240" w:before="0" w:after="40"/>
        <w:ind w:hanging="153" w:left="1276"/>
        <w:rPr>
          <w:rFonts w:ascii="Calibri" w:hAnsi="Calibri" w:cs="Calibri" w:asciiTheme="minorHAnsi" w:cstheme="minorHAnsi" w:hAnsiTheme="minorHAnsi"/>
          <w:i/>
          <w:i/>
          <w:iCs/>
        </w:rPr>
      </w:pPr>
      <w:r>
        <w:rPr>
          <w:rFonts w:cs="Calibri" w:cstheme="minorHAnsi"/>
          <w:i/>
          <w:iCs/>
        </w:rPr>
        <w:t>80% del contributo concesso (in assenza di polizza fidejussoria);</w:t>
      </w:r>
    </w:p>
    <w:p>
      <w:pPr>
        <w:pStyle w:val="BodyText"/>
        <w:spacing w:lineRule="auto" w:line="240" w:before="120" w:after="0"/>
        <w:ind w:left="284"/>
        <w:rPr>
          <w:rFonts w:ascii="Calibri" w:hAnsi="Calibri" w:cs="Calibri" w:asciiTheme="minorHAnsi" w:cstheme="minorHAnsi" w:hAnsiTheme="minorHAnsi"/>
        </w:rPr>
      </w:pPr>
      <w:r>
        <w:rPr>
          <w:rFonts w:cs="Calibri" w:cstheme="minorHAnsi"/>
        </w:rPr>
        <w:t xml:space="preserve">La richiesta della liquidazione del </w:t>
      </w:r>
      <w:r>
        <w:rPr>
          <w:rFonts w:cs="Calibri" w:cstheme="minorHAnsi"/>
          <w:u w:val="single"/>
        </w:rPr>
        <w:t>saldo</w:t>
      </w:r>
      <w:r>
        <w:rPr>
          <w:rFonts w:cs="Calibri" w:cstheme="minorHAnsi"/>
        </w:rPr>
        <w:t xml:space="preserve"> (ulteriore 20%) è subordinata alla presentazione della seguente documentazione:</w:t>
      </w:r>
    </w:p>
    <w:p>
      <w:pPr>
        <w:pStyle w:val="BodyText"/>
        <w:numPr>
          <w:ilvl w:val="0"/>
          <w:numId w:val="3"/>
        </w:numPr>
        <w:spacing w:lineRule="auto" w:line="240" w:before="0" w:after="40"/>
        <w:ind w:hanging="153" w:left="720"/>
        <w:rPr>
          <w:rFonts w:ascii="Calibri" w:hAnsi="Calibri" w:cs="Calibri" w:asciiTheme="minorHAnsi" w:cstheme="minorHAnsi" w:hAnsiTheme="minorHAnsi"/>
          <w:i/>
          <w:i/>
        </w:rPr>
      </w:pPr>
      <w:r>
        <w:rPr>
          <w:rFonts w:cs="Calibri" w:cstheme="minorHAnsi"/>
          <w:i/>
          <w:iCs/>
        </w:rPr>
        <w:t xml:space="preserve">Documentazione relativa alla rendicontazione della spesa sostenuta (copie fatture e bonifici bancari) che attesti la quietanza e quindi l'avvenuto pagamento del </w:t>
      </w:r>
      <w:r>
        <w:rPr>
          <w:rFonts w:cs="Calibri" w:cstheme="minorHAnsi"/>
          <w:i/>
        </w:rPr>
        <w:t>100% del costo dell’intervento;</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Certificato di regolare esecuzione o verbale di collaudo della revisione, dal quale risulti la regolarità tecnico-amministrativa dell’intervento, emesso dal Direttore dei lavori o dal collaudatore. Nella certificazione deve essere indicata la spesa complessiva sostenuta per l’intervento di che trattasi e una breve relazione contenente la documentazione fotografica delle varie fasi dei lavori/revisioni.</w:t>
      </w:r>
    </w:p>
    <w:p>
      <w:pPr>
        <w:pStyle w:val="BodyText"/>
        <w:numPr>
          <w:ilvl w:val="0"/>
          <w:numId w:val="3"/>
        </w:numPr>
        <w:spacing w:lineRule="auto" w:line="240" w:before="0" w:after="40"/>
        <w:ind w:hanging="153" w:left="720"/>
        <w:rPr>
          <w:rFonts w:ascii="Calibri" w:hAnsi="Calibri" w:cs="Calibri" w:asciiTheme="minorHAnsi" w:cstheme="minorHAnsi" w:hAnsiTheme="minorHAnsi"/>
          <w:i/>
          <w:i/>
          <w:iCs/>
        </w:rPr>
      </w:pPr>
      <w:r>
        <w:rPr>
          <w:rFonts w:cs="Calibri" w:cstheme="minorHAnsi"/>
          <w:i/>
          <w:iCs/>
        </w:rPr>
        <w:t>Copia - ove dovuta - di autorizzazioni/nulla osta rilasciati dall’Ansfisa riguardanti l’impianto.</w:t>
      </w:r>
    </w:p>
    <w:p>
      <w:pPr>
        <w:pStyle w:val="Normal"/>
        <w:spacing w:lineRule="auto" w:line="240" w:before="120" w:after="60"/>
        <w:rPr>
          <w:rFonts w:ascii="Calibri" w:hAnsi="Calibri" w:cs="Calibri" w:asciiTheme="minorHAnsi" w:cstheme="minorHAnsi" w:hAnsiTheme="minorHAnsi"/>
          <w:i/>
          <w:i/>
          <w:iCs/>
        </w:rPr>
      </w:pPr>
      <w:r>
        <w:rPr>
          <w:rFonts w:cs="Calibri" w:cstheme="minorHAnsi"/>
        </w:rPr>
        <w:t>Ai fini del suo riconoscimento, la spesa rendicontata dovrà risultare pagata esclusivamente tramite bonifico da parte del beneficiario del contributo; sono pertanto escluse altre forme di estinzione dell’obbligazione di pagamento (pagamenti effettuati in contanti o tramite compensazione di qualsiasi tipo tra cliente e fornitore, auto-fatturazioni).</w:t>
      </w:r>
    </w:p>
    <w:p>
      <w:pPr>
        <w:pStyle w:val="Normal"/>
        <w:spacing w:lineRule="auto" w:line="240" w:before="120" w:after="60"/>
        <w:rPr>
          <w:rFonts w:ascii="Calibri" w:hAnsi="Calibri" w:cs="Calibri" w:asciiTheme="minorHAnsi" w:cstheme="minorHAnsi" w:hAnsiTheme="minorHAnsi"/>
          <w:b/>
          <w:bCs/>
        </w:rPr>
      </w:pPr>
      <w:r>
        <w:rPr>
          <w:rFonts w:cs="Calibri" w:cstheme="minorHAnsi"/>
          <w:b/>
          <w:bCs/>
        </w:rPr>
        <w:t xml:space="preserve">Nelle fatture dovrà essere riportato il Codice unico di progetto (CUP dedicato) </w:t>
      </w:r>
      <w:r>
        <w:rPr>
          <w:rFonts w:cs="Helvetica"/>
          <w:b/>
          <w:bCs/>
        </w:rPr>
        <w:t>indicato nella domanda di contributo.</w:t>
      </w:r>
      <w:r>
        <w:rPr>
          <w:rFonts w:cs="Calibri" w:cstheme="minorHAnsi"/>
          <w:b/>
          <w:bCs/>
        </w:rPr>
        <w:t xml:space="preserve"> </w:t>
      </w:r>
    </w:p>
    <w:p>
      <w:pPr>
        <w:pStyle w:val="Normal"/>
        <w:spacing w:lineRule="auto" w:line="240" w:before="120" w:after="60"/>
        <w:rPr>
          <w:rFonts w:ascii="Calibri" w:hAnsi="Calibri" w:cs="Calibri" w:asciiTheme="minorHAnsi" w:cstheme="minorHAnsi" w:hAnsiTheme="minorHAnsi"/>
          <w:u w:val="single"/>
        </w:rPr>
      </w:pPr>
      <w:r>
        <w:rPr>
          <w:rFonts w:cs="Calibri" w:cstheme="minorHAnsi"/>
        </w:rPr>
        <w:t xml:space="preserve">Le richieste di liquidazione devono essere redatte esclusivamente utilizzando il modello </w:t>
      </w:r>
      <w:r>
        <w:rPr>
          <w:rFonts w:cs="Calibri" w:cstheme="minorHAnsi"/>
          <w:b/>
          <w:bCs/>
        </w:rPr>
        <w:t>Allegato 3)</w:t>
      </w:r>
      <w:r>
        <w:rPr>
          <w:rFonts w:cs="Calibri" w:cstheme="minorHAnsi"/>
        </w:rPr>
        <w:t xml:space="preserve"> ed inviate alla Regione Marche, </w:t>
      </w:r>
      <w:r>
        <w:rPr>
          <w:rFonts w:cs="Calibri" w:cstheme="minorHAnsi"/>
          <w:b/>
          <w:bCs/>
        </w:rPr>
        <w:t>Settore Mobilità e TPL</w:t>
      </w:r>
      <w:r>
        <w:rPr>
          <w:rFonts w:cs="Calibri" w:cstheme="minorHAnsi"/>
        </w:rPr>
        <w:t xml:space="preserve"> al seguente indirizzo pec </w:t>
      </w:r>
      <w:hyperlink r:id="rId6">
        <w:r>
          <w:rPr>
            <w:rStyle w:val="Hyperlink"/>
            <w:rFonts w:cs="Calibri" w:cstheme="minorHAnsi"/>
          </w:rPr>
          <w:t>regione.marche.tpl@emarche.it</w:t>
        </w:r>
      </w:hyperlink>
    </w:p>
    <w:p>
      <w:pPr>
        <w:pStyle w:val="Normal"/>
        <w:spacing w:lineRule="auto" w:line="240" w:before="0" w:after="60"/>
        <w:rPr>
          <w:rFonts w:ascii="Calibri" w:hAnsi="Calibri" w:cs="Calibri" w:asciiTheme="minorHAnsi" w:cstheme="minorHAnsi" w:hAnsiTheme="minorHAnsi"/>
          <w:lang w:eastAsia="it-IT"/>
        </w:rPr>
      </w:pPr>
      <w:r>
        <w:rPr>
          <w:rFonts w:cs="Calibri" w:cstheme="minorHAnsi"/>
          <w:lang w:eastAsia="it-IT"/>
        </w:rPr>
        <w:t xml:space="preserve">Il </w:t>
      </w:r>
      <w:r>
        <w:rPr>
          <w:rFonts w:cs="Calibri" w:cstheme="minorHAnsi"/>
          <w:b/>
          <w:bCs/>
        </w:rPr>
        <w:t>Settore Mobilità e TPL</w:t>
      </w:r>
      <w:r>
        <w:rPr>
          <w:rFonts w:cs="Calibri" w:cstheme="minorHAnsi"/>
        </w:rPr>
        <w:t xml:space="preserve"> </w:t>
      </w:r>
      <w:r>
        <w:rPr>
          <w:rFonts w:cs="Calibri" w:cstheme="minorHAnsi"/>
          <w:lang w:eastAsia="it-IT"/>
        </w:rPr>
        <w:t>si riserva comunque di richiedere ogni documento o chiarimento ritenuto necessario ai fini della valutazione della documentazione inviata per la liquidazione del contributo. La richiesta sospende i termini del procedimento fino alla data del ricevimento della documentazione integrativa. La documentazione richiesta deve essere trasmessa entro il termine di 10 giorni dal ricevimento della nota in questione.</w:t>
      </w:r>
    </w:p>
    <w:p>
      <w:pPr>
        <w:pStyle w:val="Normal"/>
        <w:spacing w:lineRule="auto" w:line="240" w:before="0" w:after="360"/>
        <w:rPr>
          <w:rFonts w:ascii="Calibri" w:hAnsi="Calibri" w:cs="Calibri" w:asciiTheme="minorHAnsi" w:cstheme="minorHAnsi" w:hAnsiTheme="minorHAnsi"/>
          <w:lang w:eastAsia="it-IT"/>
        </w:rPr>
      </w:pPr>
      <w:r>
        <w:rPr>
          <w:rFonts w:cs="Calibri" w:cstheme="minorHAnsi"/>
          <w:lang w:eastAsia="it-IT"/>
        </w:rPr>
        <w:t xml:space="preserve">Il </w:t>
      </w:r>
      <w:r>
        <w:rPr>
          <w:rFonts w:cs="Calibri" w:cstheme="minorHAnsi"/>
          <w:b/>
          <w:bCs/>
        </w:rPr>
        <w:t>Settore Mobilità e TPL</w:t>
      </w:r>
      <w:r>
        <w:rPr>
          <w:rFonts w:cs="Calibri" w:cstheme="minorHAnsi"/>
        </w:rPr>
        <w:t xml:space="preserve"> </w:t>
      </w:r>
      <w:r>
        <w:rPr>
          <w:rFonts w:cs="Calibri" w:cstheme="minorHAnsi"/>
          <w:lang w:eastAsia="it-IT"/>
        </w:rPr>
        <w:t>si riserva inoltre la facoltà di effettuare sopralluoghi durante l’esecuzione dei lavori e prima della liquidazione del saldo finale.</w:t>
      </w:r>
    </w:p>
    <w:p>
      <w:pPr>
        <w:pStyle w:val="Normal"/>
        <w:numPr>
          <w:ilvl w:val="0"/>
          <w:numId w:val="1"/>
        </w:numPr>
        <w:pBdr>
          <w:bottom w:val="single" w:sz="8" w:space="4" w:color="4F81BD"/>
        </w:pBdr>
        <w:spacing w:lineRule="auto" w:line="240" w:before="240" w:after="120"/>
        <w:ind w:hanging="0" w:left="0"/>
        <w:jc w:val="left"/>
        <w:outlineLvl w:val="0"/>
        <w:rPr>
          <w:rFonts w:eastAsia="Times New Roman"/>
          <w:b/>
          <w:bCs/>
          <w:kern w:val="2"/>
          <w:sz w:val="24"/>
          <w:szCs w:val="24"/>
        </w:rPr>
      </w:pPr>
      <w:bookmarkStart w:id="27" w:name="_Toc116975925"/>
      <w:r>
        <w:rPr>
          <w:rFonts w:eastAsia="Times New Roman"/>
          <w:b/>
          <w:bCs/>
          <w:kern w:val="2"/>
          <w:sz w:val="24"/>
          <w:szCs w:val="24"/>
        </w:rPr>
        <w:t>STRUTTURA INCARICATA DELL’ESPLETAMENTO DELLE PROCEDURE</w:t>
      </w:r>
      <w:bookmarkEnd w:id="27"/>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 xml:space="preserve">Regione Marche – Dipartimento Infrastrutture e Territorio  – </w:t>
      </w:r>
      <w:r>
        <w:rPr>
          <w:rFonts w:cs="Calibri" w:cstheme="minorHAnsi"/>
          <w:b/>
          <w:bCs/>
        </w:rPr>
        <w:t xml:space="preserve">Settore Mobilità e TPL </w:t>
      </w:r>
    </w:p>
    <w:p>
      <w:pPr>
        <w:pStyle w:val="Normal"/>
        <w:tabs>
          <w:tab w:val="clear" w:pos="708"/>
          <w:tab w:val="right" w:pos="9638" w:leader="none"/>
        </w:tabs>
        <w:spacing w:lineRule="auto" w:line="240" w:before="0" w:after="80"/>
        <w:rPr>
          <w:rFonts w:ascii="Calibri" w:hAnsi="Calibri" w:cs="Calibri" w:asciiTheme="minorHAnsi" w:cstheme="minorHAnsi" w:hAnsiTheme="minorHAnsi"/>
        </w:rPr>
      </w:pPr>
      <w:r>
        <w:rPr>
          <w:rFonts w:cs="Calibri" w:cstheme="minorHAnsi"/>
        </w:rPr>
        <w:t xml:space="preserve">Dirigente: ing. Cinzia Montironi – </w:t>
      </w:r>
      <w:hyperlink r:id="rId7">
        <w:r>
          <w:rPr>
            <w:rStyle w:val="Hyperlink"/>
            <w:rFonts w:cs="Calibri" w:cstheme="minorHAnsi"/>
            <w:i/>
            <w:iCs/>
          </w:rPr>
          <w:t>cinzia.montironi@regione.marche.it</w:t>
        </w:r>
      </w:hyperlink>
      <w:r>
        <w:rPr>
          <w:rFonts w:cs="Calibri" w:cstheme="minorHAnsi"/>
        </w:rPr>
        <w:t xml:space="preserve"> </w:t>
      </w:r>
    </w:p>
    <w:p>
      <w:pPr>
        <w:pStyle w:val="Normal"/>
        <w:tabs>
          <w:tab w:val="clear" w:pos="708"/>
          <w:tab w:val="right" w:pos="9638" w:leader="none"/>
        </w:tabs>
        <w:spacing w:lineRule="auto" w:line="240" w:before="0" w:after="80"/>
        <w:rPr>
          <w:rStyle w:val="Hyperlink"/>
          <w:rFonts w:ascii="Calibri" w:hAnsi="Calibri" w:cs="Calibri" w:asciiTheme="minorHAnsi" w:cstheme="minorHAnsi" w:hAnsiTheme="minorHAnsi"/>
          <w:i/>
          <w:i/>
          <w:iCs/>
        </w:rPr>
      </w:pPr>
      <w:r>
        <w:rPr>
          <w:rFonts w:cs="Calibri" w:cstheme="minorHAnsi"/>
        </w:rPr>
        <w:t xml:space="preserve">Responsabile della EQ: arch. Michela Ferroni - </w:t>
      </w:r>
      <w:hyperlink r:id="rId8">
        <w:r>
          <w:rPr>
            <w:rStyle w:val="Hyperlink"/>
            <w:rFonts w:cs="Calibri" w:cstheme="minorHAnsi"/>
            <w:i/>
            <w:iCs/>
          </w:rPr>
          <w:t>michela.ferroni@regione.marche.it</w:t>
        </w:r>
      </w:hyperlink>
    </w:p>
    <w:p>
      <w:pPr>
        <w:pStyle w:val="Normal"/>
        <w:tabs>
          <w:tab w:val="clear" w:pos="708"/>
          <w:tab w:val="right" w:pos="9638" w:leader="none"/>
        </w:tabs>
        <w:spacing w:lineRule="auto" w:line="240" w:before="0" w:after="80"/>
        <w:rPr>
          <w:rFonts w:ascii="Calibri" w:hAnsi="Calibri" w:cs="Calibri" w:asciiTheme="minorHAnsi" w:cstheme="minorHAnsi" w:hAnsiTheme="minorHAnsi"/>
          <w:i/>
          <w:i/>
        </w:rPr>
      </w:pPr>
      <w:r>
        <w:rPr>
          <w:rFonts w:cs="Calibri" w:cstheme="minorHAnsi"/>
        </w:rPr>
        <w:t xml:space="preserve">RESPONSABILE DEL PROCEDIMENTO: dott. Giammario Trape’ – </w:t>
      </w:r>
      <w:hyperlink r:id="rId9">
        <w:r>
          <w:rPr>
            <w:rStyle w:val="Hyperlink"/>
            <w:rFonts w:cs="Calibri" w:cstheme="minorHAnsi"/>
            <w:i/>
          </w:rPr>
          <w:t>giammario.trape@regione.marche.it</w:t>
        </w:r>
      </w:hyperlink>
    </w:p>
    <w:p>
      <w:pPr>
        <w:pStyle w:val="Normal"/>
        <w:spacing w:lineRule="auto" w:line="259" w:before="0" w:after="120"/>
        <w:jc w:val="left"/>
        <w:rPr>
          <w:rFonts w:ascii="Calibri" w:hAnsi="Calibri" w:cs="Calibri" w:asciiTheme="minorHAnsi" w:cstheme="minorHAnsi" w:hAnsiTheme="minorHAnsi"/>
        </w:rPr>
      </w:pPr>
      <w:r>
        <w:rPr>
          <w:rFonts w:cs="Calibri" w:cstheme="minorHAnsi"/>
        </w:rPr>
      </w:r>
      <w:r>
        <w:br w:type="page"/>
      </w:r>
    </w:p>
    <w:p>
      <w:pPr>
        <w:pStyle w:val="Normal"/>
        <w:keepNext w:val="true"/>
        <w:keepLines/>
        <w:numPr>
          <w:ilvl w:val="0"/>
          <w:numId w:val="0"/>
        </w:numPr>
        <w:spacing w:lineRule="auto" w:line="240" w:before="0" w:after="240"/>
        <w:ind w:left="720"/>
        <w:jc w:val="right"/>
        <w:outlineLvl w:val="1"/>
        <w:rPr>
          <w:rFonts w:eastAsia="MS Gothic" w:cs="Calibri"/>
          <w:b/>
          <w:bCs/>
          <w:i/>
          <w:i/>
          <w:color w:themeColor="background1" w:themeShade="80" w:val="808080"/>
        </w:rPr>
      </w:pPr>
      <w:bookmarkStart w:id="28" w:name="_Toc116975926"/>
      <w:r>
        <w:rPr>
          <w:rFonts w:eastAsia="MS Gothic" w:cs="Calibri"/>
          <w:b/>
          <w:bCs/>
          <w:i/>
          <w:color w:themeColor="background1" w:themeShade="80" w:val="808080"/>
          <w:u w:val="single"/>
        </w:rPr>
        <w:t>ALLEGATO 1)</w:t>
      </w:r>
      <w:r>
        <w:rPr>
          <w:rFonts w:eastAsia="MS Gothic" w:cs="Calibri"/>
          <w:b/>
          <w:bCs/>
          <w:i/>
          <w:color w:themeColor="background1" w:themeShade="80" w:val="808080"/>
        </w:rPr>
        <w:t xml:space="preserve"> DOMANDA DI CONTRIBUTO</w:t>
      </w:r>
      <w:bookmarkEnd w:id="28"/>
    </w:p>
    <w:p>
      <w:pPr>
        <w:pStyle w:val="Normal"/>
        <w:spacing w:lineRule="auto" w:line="240"/>
        <w:jc w:val="left"/>
        <w:rPr>
          <w:rFonts w:ascii="Calibri" w:hAnsi="Calibri" w:cs="Calibri" w:asciiTheme="minorHAnsi" w:cstheme="minorHAnsi" w:hAnsiTheme="minorHAnsi"/>
          <w:i/>
          <w:i/>
          <w:color w:themeColor="background2" w:themeShade="bf" w:val="AEAAAA"/>
          <w:highlight w:val="yellow"/>
          <w:lang w:eastAsia="it-IT"/>
        </w:rPr>
      </w:pPr>
      <w:r>
        <w:rPr>
          <w:rFonts w:cs="Calibri" w:cstheme="minorHAnsi"/>
          <w:i/>
          <w:color w:themeColor="background2" w:themeShade="bf" w:val="AEAAAA"/>
          <w:highlight w:val="yellow"/>
          <w:lang w:eastAsia="it-IT"/>
        </w:rPr>
        <mc:AlternateContent>
          <mc:Choice Requires="wps">
            <w:drawing>
              <wp:anchor behindDoc="0" distT="0" distB="22225" distL="0" distR="25400" simplePos="0" locked="0" layoutInCell="1" allowOverlap="1" relativeHeight="80" wp14:anchorId="1DBCFD37">
                <wp:simplePos x="0" y="0"/>
                <wp:positionH relativeFrom="column">
                  <wp:posOffset>434340</wp:posOffset>
                </wp:positionH>
                <wp:positionV relativeFrom="paragraph">
                  <wp:posOffset>84455</wp:posOffset>
                </wp:positionV>
                <wp:extent cx="1213485" cy="568325"/>
                <wp:effectExtent l="2540" t="2540" r="1270" b="1270"/>
                <wp:wrapNone/>
                <wp:docPr id="1" name="Casella di testo 4"/>
                <a:graphic xmlns:a="http://schemas.openxmlformats.org/drawingml/2006/main">
                  <a:graphicData uri="http://schemas.microsoft.com/office/word/2010/wordprocessingShape">
                    <wps:wsp>
                      <wps:cNvSpPr/>
                      <wps:spPr>
                        <a:xfrm>
                          <a:off x="0" y="0"/>
                          <a:ext cx="1213560" cy="568440"/>
                        </a:xfrm>
                        <a:prstGeom prst="rect">
                          <a:avLst/>
                        </a:prstGeom>
                        <a:solidFill>
                          <a:srgbClr val="ffffff"/>
                        </a:solidFill>
                        <a:ln w="3175">
                          <a:solidFill>
                            <a:srgbClr val="e7e6e6">
                              <a:lumMod val="75000"/>
                            </a:srgbClr>
                          </a:solidFill>
                          <a:miter/>
                        </a:ln>
                      </wps:spPr>
                      <wps:style>
                        <a:lnRef idx="0"/>
                        <a:fillRef idx="0"/>
                        <a:effectRef idx="0"/>
                        <a:fontRef idx="minor"/>
                      </wps:style>
                      <wps:txbx>
                        <w:txbxContent>
                          <w:p>
                            <w:pPr>
                              <w:pStyle w:val="Contenutocornice"/>
                              <w:spacing w:lineRule="exact" w:line="240" w:before="80" w:after="0"/>
                              <w:jc w:val="center"/>
                              <w:rPr>
                                <w:color w:themeColor="background2" w:themeShade="bf" w:val="AEAAAA"/>
                                <w:sz w:val="20"/>
                                <w:szCs w:val="20"/>
                              </w:rPr>
                            </w:pPr>
                            <w:r>
                              <w:rPr>
                                <w:color w:themeColor="background2" w:themeShade="bf" w:val="AEAAAA"/>
                                <w:sz w:val="20"/>
                                <w:szCs w:val="20"/>
                              </w:rPr>
                              <w:t>N° Marca da bollo</w:t>
                            </w:r>
                          </w:p>
                          <w:p>
                            <w:pPr>
                              <w:pStyle w:val="Contenutocornice"/>
                              <w:spacing w:lineRule="exact" w:line="240" w:before="80" w:after="0"/>
                              <w:jc w:val="center"/>
                              <w:rPr>
                                <w:color w:themeColor="background2" w:themeShade="bf" w:val="AEAAAA"/>
                              </w:rPr>
                            </w:pPr>
                            <w:r>
                              <w:rPr>
                                <w:color w:themeColor="background2" w:themeShade="bf" w:val="AEAAAA"/>
                                <w:sz w:val="20"/>
                                <w:szCs w:val="20"/>
                              </w:rPr>
                              <w:t>data marca da bollo</w:t>
                            </w:r>
                          </w:p>
                        </w:txbxContent>
                      </wps:txbx>
                      <wps:bodyPr anchor="t" upright="1">
                        <a:noAutofit/>
                      </wps:bodyPr>
                    </wps:wsp>
                  </a:graphicData>
                </a:graphic>
              </wp:anchor>
            </w:drawing>
          </mc:Choice>
          <mc:Fallback>
            <w:pict>
              <v:rect id="shape_0" ID="Casella di testo 4" path="m0,0l-2147483645,0l-2147483645,-2147483646l0,-2147483646xe" fillcolor="white" stroked="t" o:allowincell="f" style="position:absolute;margin-left:34.2pt;margin-top:6.65pt;width:95.5pt;height:44.7pt;mso-wrap-style:square;v-text-anchor:top" wp14:anchorId="1DBCFD37">
                <v:fill o:detectmouseclick="t" type="solid" color2="black"/>
                <v:stroke color="#afabab" weight="3240" joinstyle="miter" endcap="flat"/>
                <v:textbox>
                  <w:txbxContent>
                    <w:p>
                      <w:pPr>
                        <w:pStyle w:val="Contenutocornice"/>
                        <w:spacing w:lineRule="exact" w:line="240" w:before="80" w:after="0"/>
                        <w:jc w:val="center"/>
                        <w:rPr>
                          <w:color w:themeColor="background2" w:themeShade="bf" w:val="AEAAAA"/>
                          <w:sz w:val="20"/>
                          <w:szCs w:val="20"/>
                        </w:rPr>
                      </w:pPr>
                      <w:r>
                        <w:rPr>
                          <w:color w:themeColor="background2" w:themeShade="bf" w:val="AEAAAA"/>
                          <w:sz w:val="20"/>
                          <w:szCs w:val="20"/>
                        </w:rPr>
                        <w:t>N° Marca da bollo</w:t>
                      </w:r>
                    </w:p>
                    <w:p>
                      <w:pPr>
                        <w:pStyle w:val="Contenutocornice"/>
                        <w:spacing w:lineRule="exact" w:line="240" w:before="80" w:after="0"/>
                        <w:jc w:val="center"/>
                        <w:rPr>
                          <w:color w:themeColor="background2" w:themeShade="bf" w:val="AEAAAA"/>
                        </w:rPr>
                      </w:pPr>
                      <w:r>
                        <w:rPr>
                          <w:color w:themeColor="background2" w:themeShade="bf" w:val="AEAAAA"/>
                          <w:sz w:val="20"/>
                          <w:szCs w:val="20"/>
                        </w:rPr>
                        <w:t>data marca da bollo</w:t>
                      </w:r>
                    </w:p>
                  </w:txbxContent>
                </v:textbox>
                <w10:wrap type="none"/>
              </v:rect>
            </w:pict>
          </mc:Fallback>
        </mc:AlternateContent>
      </w:r>
    </w:p>
    <w:p>
      <w:pPr>
        <w:pStyle w:val="Normal"/>
        <w:spacing w:lineRule="auto" w:line="240"/>
        <w:jc w:val="left"/>
        <w:rPr>
          <w:rFonts w:ascii="Calibri" w:hAnsi="Calibri" w:cs="Calibri" w:asciiTheme="minorHAnsi" w:cstheme="minorHAnsi" w:hAnsiTheme="minorHAnsi"/>
          <w:i/>
          <w:i/>
          <w:color w:themeColor="background2" w:themeShade="bf" w:val="AEAAAA"/>
          <w:highlight w:val="yellow"/>
          <w:lang w:eastAsia="it-IT"/>
        </w:rPr>
      </w:pPr>
      <w:r>
        <w:rPr>
          <w:rFonts w:cs="Calibri" w:cstheme="minorHAnsi"/>
          <w:i/>
          <w:color w:themeColor="background2" w:themeShade="bf" w:val="AEAAAA"/>
          <w:highlight w:val="yellow"/>
          <w:lang w:eastAsia="it-IT"/>
        </w:rPr>
      </w:r>
    </w:p>
    <w:p>
      <w:pPr>
        <w:pStyle w:val="Normal"/>
        <w:spacing w:lineRule="auto" w:line="240"/>
        <w:jc w:val="left"/>
        <w:rPr>
          <w:rFonts w:ascii="Calibri" w:hAnsi="Calibri" w:cs="Calibri" w:asciiTheme="minorHAnsi" w:cstheme="minorHAnsi" w:hAnsiTheme="minorHAnsi"/>
          <w:i/>
          <w:i/>
          <w:color w:themeColor="background2" w:themeShade="bf" w:val="AEAAAA"/>
          <w:highlight w:val="yellow"/>
          <w:lang w:eastAsia="it-IT"/>
        </w:rPr>
      </w:pPr>
      <w:r>
        <w:rPr>
          <w:rFonts w:cs="Calibri" w:cstheme="minorHAnsi"/>
          <w:i/>
          <w:color w:themeColor="background2" w:themeShade="bf" w:val="AEAAAA"/>
          <w:highlight w:val="yellow"/>
          <w:lang w:eastAsia="it-IT"/>
        </w:rPr>
      </w:r>
    </w:p>
    <w:p>
      <w:pPr>
        <w:pStyle w:val="Normal"/>
        <w:spacing w:lineRule="auto" w:line="240"/>
        <w:jc w:val="left"/>
        <w:rPr>
          <w:rFonts w:ascii="Calibri" w:hAnsi="Calibri" w:cs="Calibri" w:asciiTheme="minorHAnsi" w:cstheme="minorHAnsi" w:hAnsiTheme="minorHAnsi"/>
          <w:i/>
          <w:i/>
          <w:color w:themeColor="background2" w:themeShade="bf" w:val="AEAAAA"/>
          <w:lang w:eastAsia="it-IT"/>
        </w:rPr>
      </w:pPr>
      <w:r>
        <w:rPr>
          <w:rFonts w:cs="Calibri" w:cstheme="minorHAnsi"/>
          <w:i/>
          <w:color w:themeColor="background2" w:themeShade="bf" w:val="AEAAAA"/>
          <w:lang w:eastAsia="it-IT"/>
        </w:rPr>
      </w:r>
    </w:p>
    <w:p>
      <w:pPr>
        <w:pStyle w:val="Normal"/>
        <w:spacing w:lineRule="auto" w:line="240"/>
        <w:jc w:val="left"/>
        <w:rPr>
          <w:rFonts w:ascii="Calibri" w:hAnsi="Calibri" w:cs="Calibri" w:asciiTheme="minorHAnsi" w:cstheme="minorHAnsi" w:hAnsiTheme="minorHAnsi"/>
          <w:i/>
          <w:i/>
          <w:color w:themeColor="background2" w:themeShade="bf" w:val="AEAAAA"/>
          <w:sz w:val="20"/>
          <w:szCs w:val="20"/>
          <w:lang w:eastAsia="it-IT"/>
        </w:rPr>
      </w:pPr>
      <w:r>
        <w:rPr>
          <w:rFonts w:cs="Calibri" w:cstheme="minorHAnsi"/>
          <w:i/>
          <w:color w:themeColor="background2" w:themeShade="bf" w:val="AEAAAA"/>
          <w:sz w:val="20"/>
          <w:szCs w:val="20"/>
          <w:lang w:eastAsia="it-IT"/>
        </w:rPr>
        <w:t xml:space="preserve">Le Istanze presentate dai richiedenti privati </w:t>
      </w:r>
    </w:p>
    <w:p>
      <w:pPr>
        <w:pStyle w:val="Normal"/>
        <w:spacing w:lineRule="auto" w:line="240"/>
        <w:jc w:val="left"/>
        <w:rPr>
          <w:rFonts w:ascii="Calibri" w:hAnsi="Calibri" w:cs="Calibri" w:asciiTheme="minorHAnsi" w:cstheme="minorHAnsi" w:hAnsiTheme="minorHAnsi"/>
          <w:i/>
          <w:i/>
          <w:color w:themeColor="background2" w:themeShade="bf" w:val="AEAAAA"/>
          <w:sz w:val="20"/>
          <w:szCs w:val="20"/>
          <w:lang w:eastAsia="it-IT"/>
        </w:rPr>
      </w:pPr>
      <w:r>
        <w:rPr>
          <w:rFonts w:cs="Calibri" w:cstheme="minorHAnsi"/>
          <w:i/>
          <w:color w:themeColor="background2" w:themeShade="bf" w:val="AEAAAA"/>
          <w:sz w:val="20"/>
          <w:szCs w:val="20"/>
          <w:lang w:eastAsia="it-IT"/>
        </w:rPr>
        <w:t>dovranno essere corredate da marca da bollo</w:t>
      </w:r>
    </w:p>
    <w:p>
      <w:pPr>
        <w:pStyle w:val="Normal"/>
        <w:spacing w:lineRule="exact" w:line="340"/>
        <w:ind w:firstLine="1554" w:left="-1554"/>
        <w:jc w:val="right"/>
        <w:rPr>
          <w:rFonts w:ascii="Calibri" w:hAnsi="Calibri" w:cs="Calibri" w:asciiTheme="minorHAnsi" w:cstheme="minorHAnsi" w:hAnsiTheme="minorHAnsi"/>
          <w:b/>
          <w:sz w:val="24"/>
          <w:szCs w:val="24"/>
          <w:lang w:eastAsia="it-IT"/>
        </w:rPr>
      </w:pPr>
      <w:r>
        <w:rPr>
          <w:rFonts w:cs="Calibri" w:cstheme="minorHAnsi"/>
          <w:b/>
          <w:sz w:val="24"/>
          <w:szCs w:val="24"/>
          <w:lang w:eastAsia="it-IT"/>
        </w:rPr>
        <w:t>ALLA REGIONE MARCHE</w:t>
      </w:r>
    </w:p>
    <w:p>
      <w:pPr>
        <w:pStyle w:val="Normal"/>
        <w:spacing w:lineRule="exact" w:line="340"/>
        <w:ind w:firstLine="1554" w:left="-1554"/>
        <w:jc w:val="right"/>
        <w:rPr>
          <w:rFonts w:ascii="Calibri" w:hAnsi="Calibri" w:cs="Calibri" w:asciiTheme="minorHAnsi" w:cstheme="minorHAnsi" w:hAnsiTheme="minorHAnsi"/>
          <w:b/>
          <w:sz w:val="24"/>
          <w:szCs w:val="24"/>
          <w:lang w:eastAsia="it-IT"/>
        </w:rPr>
      </w:pPr>
      <w:r>
        <w:rPr>
          <w:rFonts w:cs="Calibri" w:cstheme="minorHAnsi"/>
          <w:b/>
          <w:sz w:val="24"/>
          <w:szCs w:val="24"/>
          <w:lang w:eastAsia="it-IT"/>
        </w:rPr>
        <w:t>Settore Mobilità e TPL</w:t>
      </w:r>
    </w:p>
    <w:p>
      <w:pPr>
        <w:pStyle w:val="Normal"/>
        <w:spacing w:lineRule="exact" w:line="340"/>
        <w:ind w:firstLine="1554" w:left="-1554"/>
        <w:jc w:val="right"/>
        <w:rPr>
          <w:rFonts w:ascii="Calibri" w:hAnsi="Calibri" w:cs="Calibri" w:asciiTheme="minorHAnsi" w:cstheme="minorHAnsi" w:hAnsiTheme="minorHAnsi"/>
          <w:b/>
          <w:sz w:val="24"/>
          <w:szCs w:val="24"/>
          <w:lang w:eastAsia="it-IT"/>
        </w:rPr>
      </w:pPr>
      <w:r>
        <w:rPr>
          <w:rFonts w:cs="Calibri" w:cstheme="minorHAnsi"/>
          <w:b/>
          <w:sz w:val="24"/>
          <w:szCs w:val="24"/>
          <w:lang w:eastAsia="it-IT"/>
        </w:rPr>
        <w:t xml:space="preserve">PEC </w:t>
      </w:r>
      <w:hyperlink r:id="rId10">
        <w:r>
          <w:rPr>
            <w:rStyle w:val="Hyperlink"/>
            <w:rFonts w:cs="Calibri" w:cstheme="minorHAnsi"/>
            <w:b/>
            <w:sz w:val="24"/>
            <w:szCs w:val="24"/>
            <w:lang w:eastAsia="it-IT"/>
          </w:rPr>
          <w:t>regione.marche.tpl@emarche.it</w:t>
        </w:r>
      </w:hyperlink>
    </w:p>
    <w:p>
      <w:pPr>
        <w:pStyle w:val="Normal"/>
        <w:spacing w:lineRule="auto" w:line="240"/>
        <w:rPr>
          <w:rFonts w:ascii="Calibri" w:hAnsi="Calibri" w:cs="Calibri" w:asciiTheme="minorHAnsi" w:cstheme="minorHAnsi" w:hAnsiTheme="minorHAnsi"/>
          <w:b/>
        </w:rPr>
      </w:pPr>
      <w:r>
        <w:rPr>
          <w:rFonts w:cs="Calibri" w:cstheme="minorHAnsi"/>
          <w:b/>
        </w:rPr>
      </w:r>
    </w:p>
    <w:p>
      <w:pPr>
        <w:pStyle w:val="Normal"/>
        <w:spacing w:lineRule="auto" w:line="240" w:before="120" w:after="0"/>
        <w:ind w:hanging="1134" w:left="1134"/>
        <w:rPr>
          <w:rFonts w:eastAsia="Times New Roman" w:cs="Cambria"/>
          <w:b/>
          <w:bCs/>
          <w:kern w:val="2"/>
          <w:sz w:val="24"/>
          <w:szCs w:val="24"/>
        </w:rPr>
      </w:pPr>
      <w:r>
        <w:rPr>
          <w:rFonts w:cs="Calibri" w:cstheme="minorHAnsi"/>
          <w:b/>
          <w:sz w:val="24"/>
          <w:szCs w:val="24"/>
        </w:rPr>
        <w:t>OGGETTO:</w:t>
      </w:r>
      <w:r>
        <w:rPr>
          <w:rFonts w:cs="Calibri" w:cstheme="minorHAnsi"/>
          <w:sz w:val="24"/>
          <w:szCs w:val="24"/>
        </w:rPr>
        <w:t xml:space="preserve"> </w:t>
      </w:r>
      <w:r>
        <w:rPr>
          <w:rFonts w:cs="Calibri" w:cstheme="minorHAnsi"/>
          <w:b/>
          <w:sz w:val="24"/>
          <w:szCs w:val="24"/>
        </w:rPr>
        <w:tab/>
        <w:t xml:space="preserve">ISTANZA per la concessione di contributi ai proprietari degli impianti di trasporto a fune montani in servizio pubblico, per gli interventi di cui all’art. 28 c. 1 lettera b) della L.R. 22/2001 ss.mm.ii. </w:t>
      </w:r>
      <w:r>
        <w:rPr>
          <w:rFonts w:eastAsia="Times New Roman" w:cs="Cambria"/>
          <w:b/>
          <w:bCs/>
          <w:kern w:val="2"/>
          <w:sz w:val="24"/>
          <w:szCs w:val="24"/>
        </w:rPr>
        <w:t>– Dotazione finanziaria € 804.000,00 – DGR 1169/2025</w:t>
      </w:r>
    </w:p>
    <w:p>
      <w:pPr>
        <w:pStyle w:val="Normal"/>
        <w:spacing w:lineRule="exact" w:line="240" w:before="240" w:after="0"/>
        <w:jc w:val="left"/>
        <w:rPr>
          <w:rFonts w:ascii="Calibri" w:hAnsi="Calibri" w:cs="Calibri" w:asciiTheme="minorHAnsi" w:cstheme="minorHAnsi" w:hAnsiTheme="minorHAnsi"/>
          <w:b/>
          <w:lang w:eastAsia="it-IT"/>
        </w:rPr>
      </w:pPr>
      <w:r>
        <w:rPr>
          <w:rFonts w:cs="Calibri" w:cstheme="minorHAnsi"/>
          <w:b/>
          <w:lang w:eastAsia="it-IT"/>
        </w:rPr>
        <w:t xml:space="preserve">AL FINE DELLA CONCESSIONE DEL CONTRIBUTO DI CUI ALL’OGGETTO, IL/LA SOTTOSCRITTO/A </w:t>
      </w:r>
    </w:p>
    <w:p>
      <w:pPr>
        <w:pStyle w:val="Normal"/>
        <w:spacing w:lineRule="exact" w:line="240" w:before="0" w:after="120"/>
        <w:jc w:val="left"/>
        <w:rPr>
          <w:rFonts w:ascii="Calibri" w:hAnsi="Calibri" w:cs="Calibri" w:asciiTheme="minorHAnsi" w:cstheme="minorHAnsi" w:hAnsiTheme="minorHAnsi"/>
          <w:b/>
          <w:i/>
          <w:i/>
          <w:color w:themeColor="background2" w:themeShade="bf" w:val="AEAAAA"/>
          <w:lang w:eastAsia="it-IT"/>
        </w:rPr>
      </w:pPr>
      <w:r>
        <w:rPr>
          <w:rFonts w:cs="Calibri" w:cstheme="minorHAnsi"/>
          <w:b/>
          <w:i/>
          <w:color w:themeColor="background2" w:themeShade="bf" w:val="AEAAAA"/>
          <w:lang w:eastAsia="it-IT"/>
        </w:rPr>
        <w:t>(nella compilazione dell’Istanza, depennare le opzioni non coerenti)</w:t>
      </w:r>
    </w:p>
    <w:tbl>
      <w:tblPr>
        <w:tblW w:w="9975"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1129"/>
        <w:gridCol w:w="141"/>
        <w:gridCol w:w="2054"/>
        <w:gridCol w:w="1065"/>
        <w:gridCol w:w="653"/>
        <w:gridCol w:w="907"/>
        <w:gridCol w:w="991"/>
        <w:gridCol w:w="852"/>
        <w:gridCol w:w="2182"/>
      </w:tblGrid>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Cognome:</w:t>
            </w:r>
          </w:p>
        </w:tc>
        <w:tc>
          <w:tcPr>
            <w:tcW w:w="377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 xml:space="preserve">Nome: </w:t>
            </w:r>
          </w:p>
        </w:tc>
        <w:tc>
          <w:tcPr>
            <w:tcW w:w="4025"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r>
      <w:tr>
        <w:trPr>
          <w:trHeight w:val="283" w:hRule="atLeast"/>
        </w:trPr>
        <w:tc>
          <w:tcPr>
            <w:tcW w:w="9974" w:type="dxa"/>
            <w:gridSpan w:val="9"/>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lang w:eastAsia="it-IT"/>
              </w:rPr>
            </w:pPr>
            <w:r>
              <w:rPr>
                <w:rFonts w:cs="Calibri" w:cstheme="minorHAnsi"/>
                <w:b/>
                <w:bCs/>
                <w:lang w:eastAsia="it-IT"/>
              </w:rPr>
              <w:t>Dati di nascita</w:t>
            </w:r>
          </w:p>
        </w:tc>
      </w:tr>
      <w:tr>
        <w:trPr>
          <w:trHeight w:val="283" w:hRule="atLeast"/>
        </w:trPr>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lang w:eastAsia="it-IT"/>
              </w:rPr>
              <w:t>Data:</w:t>
            </w:r>
          </w:p>
        </w:tc>
        <w:tc>
          <w:tcPr>
            <w:tcW w:w="2195"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c>
          <w:tcPr>
            <w:tcW w:w="10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lang w:eastAsia="it-IT"/>
              </w:rPr>
              <w:t>Comune:</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8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PROV:</w:t>
            </w:r>
          </w:p>
        </w:tc>
        <w:tc>
          <w:tcPr>
            <w:tcW w:w="21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r>
      <w:tr>
        <w:trPr>
          <w:trHeight w:val="283" w:hRule="atLeast"/>
        </w:trPr>
        <w:tc>
          <w:tcPr>
            <w:tcW w:w="9974" w:type="dxa"/>
            <w:gridSpan w:val="9"/>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t>Dati di residenza</w:t>
            </w:r>
          </w:p>
        </w:tc>
      </w:tr>
      <w:tr>
        <w:trPr>
          <w:trHeight w:val="283" w:hRule="atLeast"/>
        </w:trPr>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lang w:eastAsia="it-IT"/>
              </w:rPr>
              <w:t>Comune:</w:t>
            </w:r>
          </w:p>
        </w:tc>
        <w:tc>
          <w:tcPr>
            <w:tcW w:w="5811" w:type="dxa"/>
            <w:gridSpan w:val="6"/>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8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PROV:</w:t>
            </w:r>
          </w:p>
        </w:tc>
        <w:tc>
          <w:tcPr>
            <w:tcW w:w="21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r>
      <w:tr>
        <w:trPr>
          <w:trHeight w:val="283" w:hRule="atLeast"/>
        </w:trPr>
        <w:tc>
          <w:tcPr>
            <w:tcW w:w="112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lang w:eastAsia="it-IT"/>
              </w:rPr>
              <w:t>Indirizzo:</w:t>
            </w:r>
          </w:p>
        </w:tc>
        <w:tc>
          <w:tcPr>
            <w:tcW w:w="2195"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c>
          <w:tcPr>
            <w:tcW w:w="10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lang w:eastAsia="it-IT"/>
              </w:rPr>
              <w:t>n° civico:</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8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CAP:</w:t>
            </w:r>
          </w:p>
        </w:tc>
        <w:tc>
          <w:tcPr>
            <w:tcW w:w="218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r>
    </w:tbl>
    <w:p>
      <w:pPr>
        <w:pStyle w:val="Normal"/>
        <w:spacing w:lineRule="auto" w:line="240" w:before="240" w:after="120"/>
        <w:jc w:val="left"/>
        <w:rPr>
          <w:rFonts w:ascii="Calibri" w:hAnsi="Calibri" w:cs="Calibri" w:asciiTheme="minorHAnsi" w:cstheme="minorHAnsi" w:hAnsiTheme="minorHAnsi"/>
          <w:b/>
          <w:bCs/>
          <w:lang w:eastAsia="it-IT"/>
        </w:rPr>
      </w:pPr>
      <w:r>
        <w:rPr>
          <w:rFonts w:cs="Calibri" w:cstheme="minorHAnsi"/>
          <w:b/>
          <w:bCs/>
          <w:lang w:eastAsia="it-IT"/>
        </w:rPr>
        <w:t xml:space="preserve">nella </w:t>
      </w:r>
      <w:r>
        <w:rPr>
          <w:rFonts w:cs="Calibri" w:cstheme="minorHAnsi"/>
          <w:b/>
          <w:lang w:eastAsia="it-IT"/>
        </w:rPr>
        <w:t>qualità</w:t>
      </w:r>
      <w:r>
        <w:rPr>
          <w:rFonts w:cs="Calibri" w:cstheme="minorHAnsi"/>
          <w:b/>
          <w:bCs/>
          <w:lang w:eastAsia="it-IT"/>
        </w:rPr>
        <w:t xml:space="preserve"> di LEGALE </w:t>
      </w:r>
      <w:r>
        <w:rPr>
          <w:rFonts w:cs="Calibri" w:cstheme="minorHAnsi"/>
          <w:b/>
          <w:lang w:eastAsia="it-IT"/>
        </w:rPr>
        <w:t>RAPPRESENTANTE</w:t>
      </w:r>
      <w:r>
        <w:rPr>
          <w:rFonts w:cs="Calibri" w:cstheme="minorHAnsi"/>
          <w:b/>
          <w:bCs/>
          <w:lang w:eastAsia="it-IT"/>
        </w:rPr>
        <w:t xml:space="preserve"> dell’ENTE/SOCIETA’ sottoindicato:</w:t>
      </w:r>
    </w:p>
    <w:tbl>
      <w:tblPr>
        <w:tblW w:w="10068"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703"/>
        <w:gridCol w:w="567"/>
        <w:gridCol w:w="710"/>
        <w:gridCol w:w="567"/>
        <w:gridCol w:w="1275"/>
        <w:gridCol w:w="850"/>
        <w:gridCol w:w="142"/>
        <w:gridCol w:w="220"/>
        <w:gridCol w:w="915"/>
        <w:gridCol w:w="567"/>
        <w:gridCol w:w="424"/>
        <w:gridCol w:w="1134"/>
        <w:gridCol w:w="1992"/>
      </w:tblGrid>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i/>
                <w:i/>
                <w:iCs/>
                <w:lang w:eastAsia="it-IT"/>
              </w:rPr>
            </w:pPr>
            <w:r>
              <w:rPr>
                <w:rFonts w:cs="Calibri" w:cstheme="minorHAnsi"/>
                <w:b/>
                <w:i/>
                <w:iCs/>
                <w:lang w:eastAsia="it-IT"/>
              </w:rPr>
              <w:t xml:space="preserve">ENTE / </w:t>
            </w:r>
          </w:p>
          <w:p>
            <w:pPr>
              <w:pStyle w:val="Normal"/>
              <w:spacing w:lineRule="auto" w:line="240"/>
              <w:rPr>
                <w:rFonts w:ascii="Calibri" w:hAnsi="Calibri" w:cs="Calibri" w:asciiTheme="minorHAnsi" w:cstheme="minorHAnsi" w:hAnsiTheme="minorHAnsi"/>
                <w:i/>
                <w:i/>
                <w:iCs/>
                <w:lang w:eastAsia="it-IT"/>
              </w:rPr>
            </w:pPr>
            <w:r>
              <w:rPr>
                <w:rFonts w:cs="Calibri" w:cstheme="minorHAnsi"/>
                <w:b/>
                <w:i/>
                <w:iCs/>
                <w:lang w:eastAsia="it-IT"/>
              </w:rPr>
              <w:t>SOCIETA’</w:t>
            </w:r>
            <w:r>
              <w:rPr>
                <w:rFonts w:cs="Calibri" w:cstheme="minorHAnsi"/>
                <w:i/>
                <w:iCs/>
                <w:lang w:eastAsia="it-IT"/>
              </w:rPr>
              <w:t xml:space="preserve">: </w:t>
            </w:r>
          </w:p>
        </w:tc>
        <w:tc>
          <w:tcPr>
            <w:tcW w:w="8796" w:type="dxa"/>
            <w:gridSpan w:val="11"/>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45"/>
              <w:rPr>
                <w:rFonts w:ascii="Calibri" w:hAnsi="Calibri" w:cs="Calibri" w:asciiTheme="minorHAnsi" w:cstheme="minorHAnsi" w:hAnsi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Partita Iva:</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1844"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62"/>
              <w:rPr>
                <w:rFonts w:ascii="Calibri" w:hAnsi="Calibri" w:cs="Calibri" w:asciiTheme="minorHAnsi" w:cstheme="minorHAnsi" w:hAnsiTheme="minorHAnsi"/>
                <w:i/>
                <w:i/>
                <w:iCs/>
                <w:lang w:eastAsia="it-IT"/>
              </w:rPr>
            </w:pPr>
            <w:r>
              <w:rPr>
                <w:rFonts w:cs="Calibri" w:cstheme="minorHAnsi"/>
                <w:i/>
                <w:iCs/>
                <w:lang w:eastAsia="it-IT"/>
              </w:rPr>
              <w:t>codice fiscale:</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r>
          </w:p>
        </w:tc>
      </w:tr>
      <w:tr>
        <w:trPr>
          <w:trHeight w:val="476" w:hRule="atLeast"/>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Registro Imprese n.</w:t>
            </w:r>
            <w:r>
              <w:rPr>
                <w:rFonts w:cs="Calibri" w:cstheme="minorHAnsi"/>
                <w:color w:val="FF0000"/>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1844"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exact" w:line="240"/>
              <w:ind w:left="62"/>
              <w:jc w:val="left"/>
              <w:rPr>
                <w:rFonts w:ascii="Calibri" w:hAnsi="Calibri" w:cs="Calibri" w:asciiTheme="minorHAnsi" w:cstheme="minorHAnsi" w:hAnsiTheme="minorHAnsi"/>
                <w:i/>
                <w:i/>
                <w:iCs/>
                <w:lang w:eastAsia="it-IT"/>
              </w:rPr>
            </w:pPr>
            <w:r>
              <w:rPr>
                <w:rFonts w:cs="Calibri" w:cstheme="minorHAnsi"/>
                <w:i/>
                <w:iCs/>
                <w:lang w:eastAsia="it-IT"/>
              </w:rPr>
              <w:t>Camera di Commercio di</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r>
          </w:p>
        </w:tc>
      </w:tr>
      <w:tr>
        <w:trPr/>
        <w:tc>
          <w:tcPr>
            <w:tcW w:w="10066" w:type="dxa"/>
            <w:gridSpan w:val="1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i/>
                <w:i/>
                <w:iCs/>
                <w:lang w:eastAsia="it-IT"/>
              </w:rPr>
            </w:pPr>
            <w:r>
              <w:rPr>
                <w:rFonts w:cs="Calibri" w:cstheme="minorHAnsi"/>
                <w:b/>
                <w:i/>
                <w:iCs/>
                <w:lang w:eastAsia="it-IT"/>
              </w:rPr>
              <w:t>Sede legale dell’ENTE / SOCIETA’</w:t>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Comune:</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1277"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PROV.:</w:t>
            </w:r>
          </w:p>
        </w:tc>
        <w:tc>
          <w:tcPr>
            <w:tcW w:w="4117"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Indirizzo:</w:t>
            </w:r>
          </w:p>
        </w:tc>
        <w:tc>
          <w:tcPr>
            <w:tcW w:w="8796" w:type="dxa"/>
            <w:gridSpan w:val="11"/>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N° civico:</w:t>
            </w:r>
          </w:p>
        </w:tc>
        <w:tc>
          <w:tcPr>
            <w:tcW w:w="7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t>Cap:</w:t>
            </w:r>
          </w:p>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2" w:right="-39"/>
              <w:rPr>
                <w:rFonts w:ascii="Calibri" w:hAnsi="Calibri" w:cs="Calibri" w:asciiTheme="minorHAnsi" w:cstheme="minorHAnsi" w:hAnsiTheme="minorHAnsi"/>
                <w:i/>
                <w:i/>
                <w:iCs/>
                <w:lang w:eastAsia="it-IT"/>
              </w:rPr>
            </w:pPr>
            <w:r>
              <w:rPr>
                <w:rFonts w:cs="Calibri" w:cstheme="minorHAnsi"/>
                <w:i/>
                <w:iCs/>
                <w:lang w:eastAsia="it-IT"/>
              </w:rPr>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t>Telefono:</w:t>
            </w:r>
          </w:p>
        </w:tc>
        <w:tc>
          <w:tcPr>
            <w:tcW w:w="2126"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cellulare:</w:t>
            </w:r>
          </w:p>
        </w:tc>
        <w:tc>
          <w:tcPr>
            <w:tcW w:w="1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2"/>
              <w:rPr>
                <w:rFonts w:ascii="Calibri" w:hAnsi="Calibri" w:cs="Calibri" w:asciiTheme="minorHAnsi" w:cstheme="minorHAnsi" w:hAnsiTheme="minorHAnsi"/>
                <w:i/>
                <w:i/>
                <w:iCs/>
                <w:lang w:eastAsia="it-IT"/>
              </w:rPr>
            </w:pPr>
            <w:r>
              <w:rPr>
                <w:rFonts w:cs="Calibri" w:cstheme="minorHAnsi"/>
                <w:i/>
                <w:iCs/>
                <w:lang w:eastAsia="it-IT"/>
              </w:rPr>
            </w:r>
          </w:p>
        </w:tc>
      </w:tr>
      <w:tr>
        <w:trPr>
          <w:trHeight w:val="68" w:hRule="atLeast"/>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Pec:</w:t>
            </w:r>
          </w:p>
        </w:tc>
        <w:tc>
          <w:tcPr>
            <w:tcW w:w="4331"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45"/>
              <w:rPr>
                <w:rFonts w:ascii="Calibri" w:hAnsi="Calibri" w:cs="Calibri" w:asciiTheme="minorHAnsi" w:cstheme="minorHAnsi" w:hAnsiTheme="minorHAnsi"/>
                <w:i/>
                <w:i/>
                <w:iCs/>
                <w:lang w:eastAsia="it-IT"/>
              </w:rPr>
            </w:pPr>
            <w:r>
              <w:rPr>
                <w:rFonts w:cs="Calibri" w:cstheme="minorHAnsi"/>
                <w:i/>
                <w:iCs/>
                <w:lang w:eastAsia="it-IT"/>
              </w:rPr>
            </w:r>
          </w:p>
        </w:tc>
        <w:tc>
          <w:tcPr>
            <w:tcW w:w="9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62"/>
              <w:rPr>
                <w:rFonts w:ascii="Calibri" w:hAnsi="Calibri" w:cs="Calibri" w:asciiTheme="minorHAnsi" w:cstheme="minorHAnsi" w:hAnsiTheme="minorHAnsi"/>
                <w:i/>
                <w:i/>
                <w:iCs/>
                <w:lang w:eastAsia="it-IT"/>
              </w:rPr>
            </w:pPr>
            <w:r>
              <w:rPr>
                <w:rFonts w:cs="Calibri" w:cstheme="minorHAnsi"/>
                <w:i/>
                <w:iCs/>
                <w:lang w:eastAsia="it-IT"/>
              </w:rPr>
              <w:t>E mail:</w:t>
            </w:r>
          </w:p>
        </w:tc>
        <w:tc>
          <w:tcPr>
            <w:tcW w:w="4117"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45"/>
              <w:rPr>
                <w:rFonts w:ascii="Calibri" w:hAnsi="Calibri" w:cs="Calibri" w:asciiTheme="minorHAnsi" w:cstheme="minorHAnsi" w:hAnsiTheme="minorHAnsi"/>
                <w:i/>
                <w:i/>
                <w:iCs/>
                <w:lang w:eastAsia="it-IT"/>
              </w:rPr>
            </w:pPr>
            <w:r>
              <w:rPr>
                <w:rFonts w:cs="Calibri" w:cstheme="minorHAnsi"/>
                <w:i/>
                <w:iCs/>
                <w:lang w:eastAsia="it-IT"/>
              </w:rPr>
            </w:r>
          </w:p>
        </w:tc>
      </w:tr>
    </w:tbl>
    <w:p>
      <w:pPr>
        <w:pStyle w:val="Normal"/>
        <w:spacing w:lineRule="auto" w:line="240" w:before="240" w:after="0"/>
        <w:jc w:val="left"/>
        <w:rPr>
          <w:rFonts w:ascii="Calibri" w:hAnsi="Calibri" w:cs="Calibri" w:asciiTheme="minorHAnsi" w:cstheme="minorHAnsi" w:hAnsiTheme="minorHAnsi"/>
          <w:b/>
          <w:bCs/>
          <w:lang w:eastAsia="it-IT"/>
        </w:rPr>
      </w:pPr>
      <w:r>
        <w:rPr>
          <w:rFonts w:cs="Calibri" w:cstheme="minorHAnsi"/>
          <w:b/>
          <w:bCs/>
          <w:lang w:eastAsia="it-IT"/>
        </w:rPr>
        <w:t xml:space="preserve">Appartenente al Comprensorio sciistico di cui alla DGR 840/2021 </w:t>
      </w:r>
      <w:r>
        <w:rPr>
          <w:rFonts w:cs="Calibri" w:cstheme="minorHAnsi"/>
          <w:bCs/>
          <w:i/>
          <w:lang w:eastAsia="it-IT"/>
        </w:rPr>
        <w:t>(flaggare il comprensorio di riferimento)</w:t>
      </w:r>
      <w:r>
        <w:rPr>
          <w:rFonts w:cs="Calibri" w:cstheme="minorHAnsi"/>
          <w:b/>
          <w:bCs/>
          <w:lang w:eastAsia="it-IT"/>
        </w:rPr>
        <w:t>:</w:t>
      </w:r>
    </w:p>
    <w:p>
      <w:pPr>
        <w:pStyle w:val="ListParagraph"/>
        <w:numPr>
          <w:ilvl w:val="0"/>
          <w:numId w:val="12"/>
        </w:numPr>
        <w:spacing w:lineRule="auto" w:line="240" w:before="0" w:after="0"/>
        <w:ind w:hanging="357" w:left="714"/>
        <w:contextualSpacing w:val="false"/>
        <w:jc w:val="left"/>
        <w:rPr>
          <w:rFonts w:ascii="Calibri" w:hAnsi="Calibri" w:cs="Calibri" w:asciiTheme="minorHAnsi" w:cstheme="minorHAnsi" w:hAnsiTheme="minorHAnsi"/>
          <w:bCs/>
          <w:lang w:eastAsia="it-IT"/>
        </w:rPr>
      </w:pPr>
      <w:r>
        <w:rPr>
          <w:rFonts w:cs="Calibri" w:cstheme="minorHAnsi"/>
          <w:bCs/>
          <w:lang w:eastAsia="it-IT"/>
        </w:rPr>
        <w:t>Catena del Montefeltro, Monte Carpegna</w:t>
      </w:r>
    </w:p>
    <w:p>
      <w:pPr>
        <w:pStyle w:val="ListParagraph"/>
        <w:numPr>
          <w:ilvl w:val="0"/>
          <w:numId w:val="12"/>
        </w:numPr>
        <w:spacing w:lineRule="auto" w:line="240" w:before="0" w:after="0"/>
        <w:ind w:hanging="357" w:left="714"/>
        <w:contextualSpacing w:val="false"/>
        <w:jc w:val="left"/>
        <w:rPr>
          <w:rFonts w:ascii="Calibri" w:hAnsi="Calibri" w:cs="Calibri" w:asciiTheme="minorHAnsi" w:cstheme="minorHAnsi" w:hAnsiTheme="minorHAnsi"/>
          <w:bCs/>
          <w:lang w:eastAsia="it-IT"/>
        </w:rPr>
      </w:pPr>
      <w:r>
        <w:rPr>
          <w:rFonts w:cs="Calibri" w:cstheme="minorHAnsi"/>
          <w:bCs/>
          <w:lang w:eastAsia="it-IT"/>
        </w:rPr>
        <w:t>Monte Nerone</w:t>
      </w:r>
    </w:p>
    <w:p>
      <w:pPr>
        <w:pStyle w:val="ListParagraph"/>
        <w:numPr>
          <w:ilvl w:val="0"/>
          <w:numId w:val="12"/>
        </w:numPr>
        <w:spacing w:lineRule="auto" w:line="240" w:before="0" w:after="0"/>
        <w:ind w:hanging="357" w:left="714"/>
        <w:contextualSpacing w:val="false"/>
        <w:jc w:val="left"/>
        <w:rPr>
          <w:rFonts w:ascii="Calibri" w:hAnsi="Calibri" w:cs="Calibri" w:asciiTheme="minorHAnsi" w:cstheme="minorHAnsi" w:hAnsiTheme="minorHAnsi"/>
          <w:bCs/>
          <w:lang w:eastAsia="it-IT"/>
        </w:rPr>
      </w:pPr>
      <w:r>
        <w:rPr>
          <w:rFonts w:cs="Calibri" w:cstheme="minorHAnsi"/>
          <w:bCs/>
          <w:lang w:eastAsia="it-IT"/>
        </w:rPr>
        <w:t>Monte Catria</w:t>
      </w:r>
    </w:p>
    <w:p>
      <w:pPr>
        <w:pStyle w:val="ListParagraph"/>
        <w:numPr>
          <w:ilvl w:val="0"/>
          <w:numId w:val="12"/>
        </w:numPr>
        <w:spacing w:lineRule="auto" w:line="240" w:before="0" w:after="0"/>
        <w:ind w:hanging="357" w:left="714"/>
        <w:contextualSpacing w:val="false"/>
        <w:jc w:val="left"/>
        <w:rPr>
          <w:rFonts w:ascii="Calibri" w:hAnsi="Calibri" w:cs="Calibri" w:asciiTheme="minorHAnsi" w:cstheme="minorHAnsi" w:hAnsiTheme="minorHAnsi"/>
          <w:bCs/>
          <w:lang w:eastAsia="it-IT"/>
        </w:rPr>
      </w:pPr>
      <w:r>
        <w:rPr>
          <w:rFonts w:cs="Calibri" w:cstheme="minorHAnsi"/>
          <w:bCs/>
          <w:lang w:eastAsia="it-IT"/>
        </w:rPr>
        <w:t>Monti Sibillini</w:t>
      </w:r>
    </w:p>
    <w:p>
      <w:pPr>
        <w:pStyle w:val="ListParagraph"/>
        <w:numPr>
          <w:ilvl w:val="0"/>
          <w:numId w:val="12"/>
        </w:numPr>
        <w:spacing w:lineRule="auto" w:line="259" w:before="0" w:after="160"/>
        <w:ind w:hanging="357" w:left="714"/>
        <w:contextualSpacing w:val="false"/>
        <w:jc w:val="left"/>
        <w:rPr>
          <w:rFonts w:ascii="Calibri" w:hAnsi="Calibri" w:cs="Calibri" w:asciiTheme="minorHAnsi" w:cstheme="minorHAnsi" w:hAnsiTheme="minorHAnsi"/>
          <w:bCs/>
          <w:lang w:eastAsia="it-IT"/>
        </w:rPr>
      </w:pPr>
      <w:r>
        <w:rPr>
          <w:rFonts w:cs="Calibri" w:cstheme="minorHAnsi"/>
          <w:bCs/>
          <w:lang w:eastAsia="it-IT"/>
        </w:rPr>
        <w:t>Forca Canapine e Monte Piselli</w:t>
      </w:r>
      <w:r>
        <w:br w:type="page"/>
      </w:r>
    </w:p>
    <w:p>
      <w:pPr>
        <w:pStyle w:val="Normal"/>
        <w:spacing w:lineRule="auto" w:line="240" w:before="0" w:after="120"/>
        <w:jc w:val="left"/>
        <w:rPr>
          <w:rFonts w:ascii="Calibri" w:hAnsi="Calibri" w:cs="Calibri" w:asciiTheme="minorHAnsi" w:cstheme="minorHAnsi" w:hAnsiTheme="minorHAnsi"/>
          <w:b/>
          <w:bCs/>
          <w:lang w:eastAsia="it-IT"/>
        </w:rPr>
      </w:pPr>
      <w:r>
        <w:rPr>
          <w:rFonts w:cs="Calibri" w:cstheme="minorHAnsi"/>
          <w:b/>
          <w:bCs/>
          <w:lang w:eastAsia="it-IT"/>
        </w:rPr>
        <w:t>Qualificato in quanto:</w:t>
      </w:r>
    </w:p>
    <w:p>
      <w:pPr>
        <w:pStyle w:val="ListParagraph"/>
        <w:spacing w:lineRule="auto" w:line="240" w:before="0" w:after="120"/>
        <w:ind w:left="714"/>
        <w:contextualSpacing w:val="false"/>
        <w:jc w:val="left"/>
        <w:rPr>
          <w:rFonts w:ascii="Calibri" w:hAnsi="Calibri" w:cs="Calibri" w:asciiTheme="minorHAnsi" w:cstheme="minorHAnsi" w:hAnsiTheme="minorHAnsi"/>
          <w:b/>
          <w:bCs/>
          <w:strike/>
          <w:lang w:eastAsia="it-IT"/>
        </w:rPr>
      </w:pPr>
      <w:r>
        <w:rPr>
          <w:rFonts w:cs="Calibri" w:cstheme="minorHAnsi"/>
          <w:b/>
          <w:bCs/>
          <w:lang w:eastAsia="it-IT"/>
        </w:rPr>
        <w:t>PROPRIETARIO</w:t>
        <w:tab/>
      </w:r>
    </w:p>
    <w:p>
      <w:pPr>
        <w:pStyle w:val="Normal"/>
        <w:spacing w:lineRule="auto" w:line="240"/>
        <w:ind w:left="357"/>
        <w:jc w:val="left"/>
        <w:rPr>
          <w:rFonts w:ascii="Calibri" w:hAnsi="Calibri" w:cs="Calibri" w:asciiTheme="minorHAnsi" w:cstheme="minorHAnsi" w:hAnsiTheme="minorHAnsi"/>
          <w:b/>
          <w:bCs/>
          <w:lang w:eastAsia="it-IT"/>
        </w:rPr>
      </w:pPr>
      <w:r>
        <mc:AlternateContent>
          <mc:Choice Requires="wps">
            <w:drawing>
              <wp:anchor behindDoc="0" distT="0" distB="19050" distL="0" distR="22860" simplePos="0" locked="0" layoutInCell="1" allowOverlap="1" relativeHeight="78" wp14:anchorId="145042F0">
                <wp:simplePos x="0" y="0"/>
                <wp:positionH relativeFrom="column">
                  <wp:posOffset>1461135</wp:posOffset>
                </wp:positionH>
                <wp:positionV relativeFrom="paragraph">
                  <wp:posOffset>13335</wp:posOffset>
                </wp:positionV>
                <wp:extent cx="187325" cy="152400"/>
                <wp:effectExtent l="5715" t="5715" r="5080" b="5080"/>
                <wp:wrapNone/>
                <wp:docPr id="2" name="Ovale 50"/>
                <a:graphic xmlns:a="http://schemas.openxmlformats.org/drawingml/2006/main">
                  <a:graphicData uri="http://schemas.microsoft.com/office/word/2010/wordprocessingShape">
                    <wps:wsp>
                      <wps:cNvSpPr/>
                      <wps:spPr>
                        <a:xfrm>
                          <a:off x="0" y="0"/>
                          <a:ext cx="187200" cy="152280"/>
                        </a:xfrm>
                        <a:prstGeom prst="ellipse">
                          <a:avLst/>
                        </a:prstGeom>
                        <a:noFill/>
                        <a:ln w="9525">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Ovale 50" path="l-2147483648,-2147483643l-2147483628,-2147483627l-2147483648,-2147483643l-2147483626,-2147483625xe" stroked="t" o:allowincell="f" style="position:absolute;margin-left:115.05pt;margin-top:1.05pt;width:14.7pt;height:11.95pt;mso-wrap-style:none;v-text-anchor:middle" wp14:anchorId="145042F0">
                <v:fill o:detectmouseclick="t" on="false"/>
                <v:stroke color="#43729d" weight="9360" joinstyle="miter" endcap="flat"/>
                <w10:wrap type="none"/>
              </v:oval>
            </w:pict>
          </mc:Fallback>
        </mc:AlternateContent>
        <mc:AlternateContent>
          <mc:Choice Requires="wps">
            <w:drawing>
              <wp:anchor behindDoc="0" distT="0" distB="19050" distL="0" distR="22860" simplePos="0" locked="0" layoutInCell="1" allowOverlap="1" relativeHeight="79" wp14:anchorId="2A5FF64E">
                <wp:simplePos x="0" y="0"/>
                <wp:positionH relativeFrom="column">
                  <wp:posOffset>3034030</wp:posOffset>
                </wp:positionH>
                <wp:positionV relativeFrom="paragraph">
                  <wp:posOffset>20320</wp:posOffset>
                </wp:positionV>
                <wp:extent cx="187325" cy="152400"/>
                <wp:effectExtent l="5715" t="5715" r="5080" b="5080"/>
                <wp:wrapNone/>
                <wp:docPr id="3" name="Ovale 51"/>
                <a:graphic xmlns:a="http://schemas.openxmlformats.org/drawingml/2006/main">
                  <a:graphicData uri="http://schemas.microsoft.com/office/word/2010/wordprocessingShape">
                    <wps:wsp>
                      <wps:cNvSpPr/>
                      <wps:spPr>
                        <a:xfrm>
                          <a:off x="0" y="0"/>
                          <a:ext cx="187200" cy="152280"/>
                        </a:xfrm>
                        <a:prstGeom prst="ellipse">
                          <a:avLst/>
                        </a:prstGeom>
                        <a:noFill/>
                        <a:ln w="9525">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Ovale 51" path="l-2147483648,-2147483643l-2147483628,-2147483627l-2147483648,-2147483643l-2147483626,-2147483625xe" stroked="t" o:allowincell="f" style="position:absolute;margin-left:238.9pt;margin-top:1.6pt;width:14.7pt;height:11.95pt;mso-wrap-style:none;v-text-anchor:middle" wp14:anchorId="2A5FF64E">
                <v:fill o:detectmouseclick="t" on="false"/>
                <v:stroke color="#43729d" weight="9360" joinstyle="miter" endcap="flat"/>
                <w10:wrap type="none"/>
              </v:oval>
            </w:pict>
          </mc:Fallback>
        </mc:AlternateContent>
      </w:r>
      <w:r>
        <w:rPr>
          <w:rFonts w:cs="Calibri" w:cstheme="minorHAnsi"/>
          <w:b/>
          <w:bCs/>
          <w:lang w:eastAsia="it-IT"/>
        </w:rPr>
        <w:tab/>
        <w:t>PUBBLICO</w:t>
        <w:tab/>
        <w:tab/>
        <w:tab/>
        <w:t>PRIVATO</w:t>
      </w:r>
    </w:p>
    <w:p>
      <w:pPr>
        <w:pStyle w:val="Normal"/>
        <w:spacing w:lineRule="auto" w:line="240" w:before="240" w:after="60"/>
        <w:jc w:val="left"/>
        <w:rPr>
          <w:rFonts w:ascii="Calibri" w:hAnsi="Calibri" w:cs="Calibri" w:asciiTheme="minorHAnsi" w:cstheme="minorHAnsi" w:hAnsiTheme="minorHAnsi"/>
          <w:bCs/>
          <w:i/>
          <w:i/>
          <w:lang w:eastAsia="it-IT"/>
        </w:rPr>
      </w:pPr>
      <w:r>
        <w:rPr>
          <w:rFonts w:cs="Calibri" w:cstheme="minorHAnsi"/>
          <w:b/>
          <w:bCs/>
          <w:lang w:eastAsia="it-IT"/>
        </w:rPr>
        <w:t xml:space="preserve">Del seguente/seguenti Impianto/Impianti di risalita </w:t>
      </w:r>
      <w:r>
        <w:rPr>
          <w:rFonts w:cs="Calibri" w:cstheme="minorHAnsi"/>
          <w:bCs/>
          <w:i/>
          <w:lang w:eastAsia="it-IT"/>
        </w:rPr>
        <w:t>(indicare la tipologia e la numerazione di riferimento):</w:t>
      </w:r>
    </w:p>
    <w:tbl>
      <w:tblPr>
        <w:tblStyle w:val="Grigliatabella"/>
        <w:tblW w:w="77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49"/>
        <w:gridCol w:w="1842"/>
      </w:tblGrid>
      <w:tr>
        <w:trPr>
          <w:trHeight w:val="524" w:hRule="exact"/>
        </w:trPr>
        <w:tc>
          <w:tcPr>
            <w:tcW w:w="5949" w:type="dxa"/>
            <w:tcBorders/>
            <w:shd w:color="auto" w:fill="DEEAF6" w:themeFill="accent1" w:themeFillTint="33" w:val="clear"/>
            <w:vAlign w:val="center"/>
          </w:tcPr>
          <w:p>
            <w:pPr>
              <w:pStyle w:val="Normal"/>
              <w:widowControl w:val="false"/>
              <w:spacing w:lineRule="auto" w:line="240" w:before="0" w:after="0"/>
              <w:jc w:val="left"/>
              <w:rPr>
                <w:rFonts w:ascii="Calibri" w:hAnsi="Calibri" w:cs="Calibri" w:asciiTheme="minorHAnsi" w:cstheme="minorHAnsi" w:hAnsiTheme="minorHAnsi"/>
                <w:bCs/>
                <w:i/>
                <w:i/>
                <w:sz w:val="18"/>
                <w:szCs w:val="18"/>
                <w:lang w:eastAsia="it-IT"/>
              </w:rPr>
            </w:pPr>
            <w:r>
              <w:rPr>
                <w:rFonts w:cs="Calibri" w:cstheme="minorHAnsi"/>
                <w:bCs/>
                <w:i/>
                <w:kern w:val="0"/>
                <w:sz w:val="18"/>
                <w:szCs w:val="18"/>
                <w:lang w:val="en-US" w:eastAsia="it-IT" w:bidi="ar-SA"/>
              </w:rPr>
              <w:t>TIPOLOGIA (cabinovia, seggiovia,  sciovia, sciovia a fune alta…)</w:t>
            </w:r>
          </w:p>
        </w:tc>
        <w:tc>
          <w:tcPr>
            <w:tcW w:w="1842" w:type="dxa"/>
            <w:tcBorders/>
            <w:shd w:color="auto" w:fill="DEEAF6" w:themeFill="accent1" w:themeFillTint="33" w:val="clear"/>
            <w:vAlign w:val="center"/>
          </w:tcPr>
          <w:p>
            <w:pPr>
              <w:pStyle w:val="Normal"/>
              <w:widowControl w:val="false"/>
              <w:spacing w:lineRule="auto" w:line="240" w:before="0" w:after="0"/>
              <w:jc w:val="left"/>
              <w:rPr>
                <w:rFonts w:ascii="Calibri" w:hAnsi="Calibri" w:cs="Calibri" w:asciiTheme="minorHAnsi" w:cstheme="minorHAnsi" w:hAnsiTheme="minorHAnsi"/>
                <w:bCs/>
                <w:i/>
                <w:i/>
                <w:sz w:val="18"/>
                <w:szCs w:val="18"/>
                <w:lang w:eastAsia="it-IT"/>
              </w:rPr>
            </w:pPr>
            <w:r>
              <w:rPr>
                <w:rFonts w:cs="Calibri" w:cstheme="minorHAnsi"/>
                <w:bCs/>
                <w:i/>
                <w:kern w:val="0"/>
                <w:sz w:val="18"/>
                <w:szCs w:val="18"/>
                <w:lang w:val="en-US" w:eastAsia="it-IT" w:bidi="ar-SA"/>
              </w:rPr>
              <w:t xml:space="preserve">Nome -Numerazione (codice RIIF) </w:t>
            </w:r>
          </w:p>
        </w:tc>
      </w:tr>
      <w:tr>
        <w:trPr>
          <w:trHeight w:val="340" w:hRule="exact"/>
        </w:trPr>
        <w:tc>
          <w:tcPr>
            <w:tcW w:w="5949"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c>
          <w:tcPr>
            <w:tcW w:w="1842"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r>
      <w:tr>
        <w:trPr>
          <w:trHeight w:val="340" w:hRule="exact"/>
        </w:trPr>
        <w:tc>
          <w:tcPr>
            <w:tcW w:w="5949"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c>
          <w:tcPr>
            <w:tcW w:w="1842"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r>
      <w:tr>
        <w:trPr>
          <w:trHeight w:val="340" w:hRule="exact"/>
        </w:trPr>
        <w:tc>
          <w:tcPr>
            <w:tcW w:w="5949"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c>
          <w:tcPr>
            <w:tcW w:w="1842"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r>
      <w:tr>
        <w:trPr>
          <w:trHeight w:val="340" w:hRule="exact"/>
        </w:trPr>
        <w:tc>
          <w:tcPr>
            <w:tcW w:w="5949"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c>
          <w:tcPr>
            <w:tcW w:w="1842"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r>
      <w:tr>
        <w:trPr>
          <w:trHeight w:val="340" w:hRule="exact"/>
        </w:trPr>
        <w:tc>
          <w:tcPr>
            <w:tcW w:w="5949"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c>
          <w:tcPr>
            <w:tcW w:w="1842"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r>
      <w:tr>
        <w:trPr>
          <w:trHeight w:val="340" w:hRule="exact"/>
        </w:trPr>
        <w:tc>
          <w:tcPr>
            <w:tcW w:w="5949"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c>
          <w:tcPr>
            <w:tcW w:w="1842" w:type="dxa"/>
            <w:tcBorders/>
            <w:vAlign w:val="center"/>
          </w:tcPr>
          <w:p>
            <w:pPr>
              <w:pStyle w:val="Normal"/>
              <w:widowControl w:val="false"/>
              <w:spacing w:lineRule="auto" w:line="240" w:before="0" w:after="0"/>
              <w:jc w:val="left"/>
              <w:rPr>
                <w:rFonts w:ascii="Calibri" w:hAnsi="Calibri" w:cs="Calibri" w:asciiTheme="minorHAnsi" w:cstheme="minorHAnsi" w:hAnsiTheme="minorHAnsi"/>
                <w:bCs/>
                <w:i/>
                <w:i/>
                <w:sz w:val="16"/>
                <w:szCs w:val="16"/>
                <w:lang w:eastAsia="it-IT"/>
              </w:rPr>
            </w:pPr>
            <w:r>
              <w:rPr>
                <w:rFonts w:cs="Calibri" w:cstheme="minorHAnsi"/>
                <w:bCs/>
                <w:i/>
                <w:kern w:val="0"/>
                <w:sz w:val="16"/>
                <w:szCs w:val="16"/>
                <w:lang w:val="en-US" w:eastAsia="it-IT" w:bidi="ar-SA"/>
              </w:rPr>
            </w:r>
          </w:p>
        </w:tc>
      </w:tr>
    </w:tbl>
    <w:p>
      <w:pPr>
        <w:pStyle w:val="Normal"/>
        <w:spacing w:lineRule="auto" w:line="240" w:before="240" w:after="180"/>
        <w:jc w:val="center"/>
        <w:rPr>
          <w:rFonts w:ascii="Calibri" w:hAnsi="Calibri" w:cs="Calibri" w:asciiTheme="minorHAnsi" w:cstheme="minorHAnsi" w:hAnsiTheme="minorHAnsi"/>
          <w:b/>
          <w:bCs/>
          <w:lang w:eastAsia="it-IT"/>
        </w:rPr>
      </w:pPr>
      <w:r>
        <w:rPr>
          <w:rFonts w:cs="Calibri" w:cstheme="minorHAnsi"/>
          <w:b/>
          <w:bCs/>
          <w:lang w:eastAsia="it-IT"/>
        </w:rPr>
        <w:t>CHIEDE</w:t>
      </w:r>
    </w:p>
    <w:p>
      <w:pPr>
        <w:pStyle w:val="Normal"/>
        <w:spacing w:lineRule="auto" w:line="240" w:before="240" w:after="180"/>
        <w:jc w:val="center"/>
        <w:rPr>
          <w:rFonts w:ascii="Calibri" w:hAnsi="Calibri" w:cs="Calibri" w:asciiTheme="minorHAnsi" w:cstheme="minorHAnsi" w:hAnsiTheme="minorHAnsi"/>
          <w:b/>
          <w:bCs/>
          <w:lang w:eastAsia="it-IT"/>
        </w:rPr>
      </w:pPr>
      <w:r>
        <w:rPr>
          <w:rFonts w:cs="Calibri" w:cstheme="minorHAnsi"/>
          <w:b/>
          <w:bCs/>
          <w:lang w:eastAsia="it-IT"/>
        </w:rPr>
      </w:r>
    </w:p>
    <w:tbl>
      <w:tblPr>
        <w:tblW w:w="10073" w:type="dxa"/>
        <w:jc w:val="center"/>
        <w:tblInd w:w="0" w:type="dxa"/>
        <w:tblLayout w:type="fixed"/>
        <w:tblCellMar>
          <w:top w:w="0" w:type="dxa"/>
          <w:left w:w="5" w:type="dxa"/>
          <w:bottom w:w="0" w:type="dxa"/>
          <w:right w:w="5" w:type="dxa"/>
        </w:tblCellMar>
        <w:tblLook w:firstRow="0" w:noVBand="0" w:lastRow="0" w:firstColumn="0" w:lastColumn="0" w:noHBand="0" w:val="0000"/>
      </w:tblPr>
      <w:tblGrid>
        <w:gridCol w:w="1413"/>
        <w:gridCol w:w="6661"/>
        <w:gridCol w:w="1999"/>
      </w:tblGrid>
      <w:tr>
        <w:trPr>
          <w:trHeight w:val="68" w:hRule="atLeast"/>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88"/>
              <w:ind w:left="76" w:right="33"/>
              <w:jc w:val="left"/>
              <w:rPr>
                <w:rFonts w:ascii="Calibri" w:hAnsi="Calibri" w:cs="Calibri" w:asciiTheme="minorHAnsi" w:cstheme="minorHAnsi" w:hAnsiTheme="minorHAnsi"/>
                <w:b/>
                <w:lang w:eastAsia="it-IT"/>
              </w:rPr>
            </w:pPr>
            <w:r>
              <w:rPr>
                <w:rFonts w:cs="Calibri" w:cstheme="minorHAnsi"/>
                <w:b/>
                <w:lang w:eastAsia="it-IT"/>
              </w:rPr>
              <w:t>Contributo Richiesto</w:t>
            </w:r>
          </w:p>
        </w:tc>
        <w:tc>
          <w:tcPr>
            <w:tcW w:w="666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30"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lang w:eastAsia="it-IT"/>
              </w:rPr>
              <w:t xml:space="preserve">di poter usufruire di un contributo di (max € 350.000,00) </w:t>
            </w:r>
          </w:p>
        </w:tc>
        <w:tc>
          <w:tcPr>
            <w:tcW w:w="19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r>
          </w:p>
        </w:tc>
      </w:tr>
    </w:tbl>
    <w:p>
      <w:pPr>
        <w:pStyle w:val="Normal"/>
        <w:spacing w:lineRule="auto" w:line="240" w:before="240" w:after="60"/>
        <w:jc w:val="left"/>
        <w:rPr>
          <w:rFonts w:ascii="Calibri" w:hAnsi="Calibri" w:cs="Calibri" w:asciiTheme="minorHAnsi" w:cstheme="minorHAnsi" w:hAnsiTheme="minorHAnsi"/>
          <w:b/>
          <w:bCs/>
          <w:lang w:eastAsia="it-IT"/>
        </w:rPr>
      </w:pPr>
      <w:r>
        <w:rPr>
          <w:rFonts w:cs="Calibri" w:cstheme="minorHAnsi"/>
          <w:b/>
          <w:bCs/>
          <w:lang w:eastAsia="it-IT"/>
        </w:rPr>
      </w:r>
    </w:p>
    <w:p>
      <w:pPr>
        <w:pStyle w:val="Normal"/>
        <w:spacing w:lineRule="auto" w:line="240" w:before="240" w:after="60"/>
        <w:jc w:val="left"/>
        <w:rPr>
          <w:rFonts w:ascii="Calibri" w:hAnsi="Calibri" w:cs="Calibri" w:asciiTheme="minorHAnsi" w:cstheme="minorHAnsi" w:hAnsiTheme="minorHAnsi"/>
          <w:b/>
          <w:bCs/>
          <w:lang w:eastAsia="it-IT"/>
        </w:rPr>
      </w:pPr>
      <w:r>
        <w:rPr>
          <w:rFonts w:cs="Calibri" w:cstheme="minorHAnsi"/>
          <w:b/>
          <w:bCs/>
          <w:lang w:eastAsia="it-IT"/>
        </w:rPr>
        <w:t>Rispetto alla seguente previsione di:</w:t>
      </w:r>
    </w:p>
    <w:tbl>
      <w:tblPr>
        <w:tblW w:w="10073" w:type="dxa"/>
        <w:jc w:val="center"/>
        <w:tblInd w:w="0" w:type="dxa"/>
        <w:tblLayout w:type="fixed"/>
        <w:tblCellMar>
          <w:top w:w="0" w:type="dxa"/>
          <w:left w:w="5" w:type="dxa"/>
          <w:bottom w:w="0" w:type="dxa"/>
          <w:right w:w="5" w:type="dxa"/>
        </w:tblCellMar>
        <w:tblLook w:firstRow="0" w:noVBand="0" w:lastRow="0" w:firstColumn="0" w:lastColumn="0" w:noHBand="0" w:val="0000"/>
      </w:tblPr>
      <w:tblGrid>
        <w:gridCol w:w="1413"/>
        <w:gridCol w:w="6661"/>
        <w:gridCol w:w="1999"/>
      </w:tblGrid>
      <w:tr>
        <w:trPr>
          <w:trHeight w:val="68" w:hRule="atLeast"/>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88"/>
              <w:ind w:left="76" w:right="33"/>
              <w:jc w:val="left"/>
              <w:rPr>
                <w:rFonts w:ascii="Calibri" w:hAnsi="Calibri" w:cs="Calibri" w:asciiTheme="minorHAnsi" w:cstheme="minorHAnsi" w:hAnsiTheme="minorHAnsi"/>
                <w:b/>
                <w:lang w:eastAsia="it-IT"/>
              </w:rPr>
            </w:pPr>
            <w:r>
              <w:rPr>
                <w:rFonts w:cs="Calibri" w:cstheme="minorHAnsi"/>
                <w:b/>
                <w:lang w:eastAsia="it-IT"/>
              </w:rPr>
              <w:t>Costo complessivo intervento</w:t>
            </w:r>
          </w:p>
        </w:tc>
        <w:tc>
          <w:tcPr>
            <w:tcW w:w="666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30"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lang w:eastAsia="it-IT"/>
              </w:rPr>
              <w:t>spesa totale prevista</w:t>
            </w:r>
            <w:r>
              <w:rPr>
                <w:rFonts w:cs="Calibri" w:cstheme="minorHAnsi"/>
                <w:i/>
                <w:iCs/>
                <w:lang w:eastAsia="it-IT"/>
              </w:rPr>
              <w:t xml:space="preserve"> </w:t>
            </w:r>
            <w:r>
              <w:rPr>
                <w:rFonts w:cs="Calibri" w:cstheme="minorHAnsi"/>
                <w:lang w:eastAsia="it-IT"/>
              </w:rPr>
              <w:t>(iva compresa) €</w:t>
            </w:r>
          </w:p>
        </w:tc>
        <w:tc>
          <w:tcPr>
            <w:tcW w:w="19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r>
          </w:p>
        </w:tc>
      </w:tr>
      <w:tr>
        <w:trPr>
          <w:trHeight w:val="68" w:hRule="atLeast"/>
        </w:trPr>
        <w:tc>
          <w:tcPr>
            <w:tcW w:w="1413" w:type="dxa"/>
            <w:vMerge w:val="continue"/>
            <w:tcBorders>
              <w:left w:val="single" w:sz="4" w:space="0" w:color="000000"/>
              <w:right w:val="single" w:sz="4" w:space="0" w:color="000000"/>
            </w:tcBorders>
          </w:tcPr>
          <w:p>
            <w:pPr>
              <w:pStyle w:val="Normal"/>
              <w:spacing w:lineRule="auto" w:line="240"/>
              <w:rPr>
                <w:rFonts w:ascii="Calibri" w:hAnsi="Calibri" w:cs="Calibri" w:asciiTheme="minorHAnsi" w:cstheme="minorHAnsi" w:hAnsiTheme="minorHAnsi"/>
                <w:color w:val="0070C0"/>
                <w:lang w:eastAsia="it-IT"/>
              </w:rPr>
            </w:pPr>
            <w:r>
              <w:rPr>
                <w:rFonts w:cs="Calibri" w:cstheme="minorHAnsi"/>
                <w:color w:val="0070C0"/>
                <w:lang w:eastAsia="it-IT"/>
              </w:rPr>
            </w:r>
          </w:p>
        </w:tc>
        <w:tc>
          <w:tcPr>
            <w:tcW w:w="666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30"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di cui quota per IVA €</w:t>
            </w:r>
          </w:p>
        </w:tc>
        <w:tc>
          <w:tcPr>
            <w:tcW w:w="19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3"/>
              <w:rPr>
                <w:rFonts w:ascii="Calibri" w:hAnsi="Calibri" w:cs="Calibri" w:asciiTheme="minorHAnsi" w:cstheme="minorHAnsi" w:hAnsiTheme="minorHAnsi"/>
                <w:i/>
                <w:i/>
                <w:iCs/>
                <w:color w:val="0070C0"/>
                <w:lang w:eastAsia="it-IT"/>
              </w:rPr>
            </w:pPr>
            <w:r>
              <w:rPr>
                <w:rFonts w:cs="Calibri" w:cstheme="minorHAnsi"/>
                <w:i/>
                <w:iCs/>
                <w:color w:val="0070C0"/>
                <w:lang w:eastAsia="it-IT"/>
              </w:rPr>
            </w:r>
          </w:p>
        </w:tc>
      </w:tr>
      <w:tr>
        <w:trPr>
          <w:trHeight w:val="68" w:hRule="atLeast"/>
        </w:trPr>
        <w:tc>
          <w:tcPr>
            <w:tcW w:w="1413" w:type="dxa"/>
            <w:vMerge w:val="continue"/>
            <w:tcBorders>
              <w:left w:val="single" w:sz="4" w:space="0" w:color="000000"/>
              <w:bottom w:val="single" w:sz="4" w:space="0" w:color="000000"/>
              <w:right w:val="single" w:sz="4" w:space="0" w:color="000000"/>
            </w:tcBorders>
          </w:tcPr>
          <w:p>
            <w:pPr>
              <w:pStyle w:val="Normal"/>
              <w:spacing w:lineRule="auto" w:line="240"/>
              <w:rPr>
                <w:rFonts w:ascii="Calibri" w:hAnsi="Calibri" w:cs="Calibri" w:asciiTheme="minorHAnsi" w:cstheme="minorHAnsi" w:hAnsiTheme="minorHAnsi"/>
                <w:color w:val="0070C0"/>
                <w:lang w:eastAsia="it-IT"/>
              </w:rPr>
            </w:pPr>
            <w:r>
              <w:rPr>
                <w:rFonts w:cs="Calibri" w:cstheme="minorHAnsi"/>
                <w:color w:val="0070C0"/>
                <w:lang w:eastAsia="it-IT"/>
              </w:rPr>
            </w:r>
          </w:p>
        </w:tc>
        <w:tc>
          <w:tcPr>
            <w:tcW w:w="666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30"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 xml:space="preserve">di cui costo a carico del Richiedente </w:t>
            </w:r>
            <w:r>
              <w:rPr>
                <w:rFonts w:cs="Calibri" w:cstheme="minorHAnsi"/>
                <w:i/>
                <w:iCs/>
                <w:sz w:val="20"/>
                <w:szCs w:val="20"/>
                <w:lang w:eastAsia="it-IT"/>
              </w:rPr>
              <w:t>(nel caso di spesa superiore al contributo massimo concedibile)</w:t>
            </w:r>
            <w:r>
              <w:rPr>
                <w:rFonts w:cs="Calibri" w:cstheme="minorHAnsi"/>
                <w:lang w:eastAsia="it-IT"/>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left="-3"/>
              <w:rPr>
                <w:rFonts w:ascii="Calibri" w:hAnsi="Calibri" w:cs="Calibri" w:asciiTheme="minorHAnsi" w:cstheme="minorHAnsi" w:hAnsiTheme="minorHAnsi"/>
                <w:i/>
                <w:i/>
                <w:iCs/>
                <w:color w:val="0070C0"/>
                <w:lang w:eastAsia="it-IT"/>
              </w:rPr>
            </w:pPr>
            <w:r>
              <w:rPr>
                <w:rFonts w:cs="Calibri" w:cstheme="minorHAnsi"/>
                <w:i/>
                <w:iCs/>
                <w:color w:val="0070C0"/>
                <w:lang w:eastAsia="it-IT"/>
              </w:rPr>
            </w:r>
          </w:p>
        </w:tc>
      </w:tr>
    </w:tbl>
    <w:p>
      <w:pPr>
        <w:pStyle w:val="Normal"/>
        <w:spacing w:lineRule="auto" w:line="240" w:before="240" w:after="60"/>
        <w:jc w:val="left"/>
        <w:rPr>
          <w:rFonts w:ascii="Calibri" w:hAnsi="Calibri" w:cs="Calibri" w:asciiTheme="minorHAnsi" w:cstheme="minorHAnsi" w:hAnsiTheme="minorHAnsi"/>
          <w:b/>
          <w:bCs/>
          <w:lang w:eastAsia="it-IT"/>
        </w:rPr>
      </w:pPr>
      <w:r>
        <w:rPr>
          <w:rFonts w:cs="Calibri" w:cstheme="minorHAnsi"/>
          <w:b/>
          <w:bCs/>
          <w:lang w:eastAsia="it-IT"/>
        </w:rPr>
      </w:r>
    </w:p>
    <w:p>
      <w:pPr>
        <w:pStyle w:val="Normal"/>
        <w:spacing w:lineRule="auto" w:line="240" w:before="240" w:after="60"/>
        <w:jc w:val="left"/>
        <w:rPr>
          <w:rFonts w:ascii="Calibri" w:hAnsi="Calibri" w:cs="Calibri" w:asciiTheme="minorHAnsi" w:cstheme="minorHAnsi" w:hAnsiTheme="minorHAnsi"/>
          <w:b/>
          <w:bCs/>
          <w:lang w:eastAsia="it-IT"/>
        </w:rPr>
      </w:pPr>
      <w:r>
        <w:rPr>
          <w:rFonts w:cs="Calibri" w:cstheme="minorHAnsi"/>
          <w:b/>
          <w:bCs/>
          <w:lang w:eastAsia="it-IT"/>
        </w:rPr>
        <w:t>Per la realizzazione del seguente intervento:</w:t>
      </w:r>
    </w:p>
    <w:tbl>
      <w:tblPr>
        <w:tblStyle w:val="Grigliatabella"/>
        <w:tblW w:w="10065" w:type="dxa"/>
        <w:jc w:val="left"/>
        <w:tblInd w:w="-215" w:type="dxa"/>
        <w:tblLayout w:type="fixed"/>
        <w:tblCellMar>
          <w:top w:w="0" w:type="dxa"/>
          <w:left w:w="108" w:type="dxa"/>
          <w:bottom w:w="0" w:type="dxa"/>
          <w:right w:w="108" w:type="dxa"/>
        </w:tblCellMar>
        <w:tblLook w:firstRow="1" w:noVBand="1" w:lastRow="0" w:firstColumn="1" w:lastColumn="0" w:noHBand="0" w:val="04a0"/>
      </w:tblPr>
      <w:tblGrid>
        <w:gridCol w:w="1833"/>
        <w:gridCol w:w="2058"/>
        <w:gridCol w:w="2058"/>
        <w:gridCol w:w="2057"/>
        <w:gridCol w:w="2059"/>
      </w:tblGrid>
      <w:tr>
        <w:trPr/>
        <w:tc>
          <w:tcPr>
            <w:tcW w:w="1833" w:type="dxa"/>
            <w:tcBorders/>
          </w:tcPr>
          <w:p>
            <w:pPr>
              <w:pStyle w:val="Normal"/>
              <w:widowControl w:val="false"/>
              <w:spacing w:lineRule="auto" w:line="288" w:before="0" w:after="0"/>
              <w:ind w:left="-37" w:right="33"/>
              <w:jc w:val="left"/>
              <w:rPr>
                <w:rFonts w:ascii="Calibri" w:hAnsi="Calibri" w:cs="Calibri" w:asciiTheme="minorHAnsi" w:cstheme="minorHAnsi" w:hAnsiTheme="minorHAnsi"/>
                <w:b/>
                <w:lang w:eastAsia="it-IT"/>
              </w:rPr>
            </w:pPr>
            <w:r>
              <w:rPr>
                <w:rFonts w:cs="Calibri" w:cstheme="minorHAnsi"/>
                <w:b/>
                <w:kern w:val="0"/>
                <w:sz w:val="22"/>
                <w:szCs w:val="22"/>
                <w:lang w:val="en-US" w:eastAsia="it-IT" w:bidi="ar-SA"/>
              </w:rPr>
              <w:t>Breve descrizione dell’intevento per il quale è richiesto il contributo</w:t>
            </w:r>
          </w:p>
        </w:tc>
        <w:tc>
          <w:tcPr>
            <w:tcW w:w="8232" w:type="dxa"/>
            <w:gridSpan w:val="4"/>
            <w:tcBorders/>
          </w:tcPr>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r>
          </w:p>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r>
          </w:p>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r>
          </w:p>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r>
          </w:p>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r>
          </w:p>
        </w:tc>
      </w:tr>
      <w:tr>
        <w:trPr>
          <w:trHeight w:val="299" w:hRule="atLeast"/>
        </w:trPr>
        <w:tc>
          <w:tcPr>
            <w:tcW w:w="1833" w:type="dxa"/>
            <w:vMerge w:val="restart"/>
            <w:tcBorders/>
          </w:tcPr>
          <w:p>
            <w:pPr>
              <w:pStyle w:val="Normal"/>
              <w:widowControl w:val="false"/>
              <w:spacing w:lineRule="auto" w:line="288" w:before="0" w:after="0"/>
              <w:ind w:left="-37" w:right="33"/>
              <w:jc w:val="left"/>
              <w:rPr>
                <w:rFonts w:ascii="Calibri" w:hAnsi="Calibri" w:cs="Calibri" w:asciiTheme="minorHAnsi" w:cstheme="minorHAnsi" w:hAnsiTheme="minorHAnsi"/>
                <w:b/>
                <w:lang w:eastAsia="it-IT"/>
              </w:rPr>
            </w:pPr>
            <w:r>
              <w:rPr>
                <w:rFonts w:cs="Calibri" w:cstheme="minorHAnsi"/>
                <w:b/>
                <w:kern w:val="0"/>
                <w:sz w:val="22"/>
                <w:szCs w:val="22"/>
                <w:lang w:val="en-US" w:eastAsia="it-IT" w:bidi="ar-SA"/>
              </w:rPr>
              <w:t>Localizzazione dell'intervento</w:t>
            </w:r>
          </w:p>
        </w:tc>
        <w:tc>
          <w:tcPr>
            <w:tcW w:w="8232" w:type="dxa"/>
            <w:gridSpan w:val="4"/>
            <w:tcBorders/>
          </w:tcPr>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t>Comune:</w:t>
            </w:r>
          </w:p>
        </w:tc>
      </w:tr>
      <w:tr>
        <w:trPr>
          <w:trHeight w:val="299" w:hRule="atLeast"/>
        </w:trPr>
        <w:tc>
          <w:tcPr>
            <w:tcW w:w="1833" w:type="dxa"/>
            <w:vMerge w:val="continue"/>
            <w:tcBorders/>
          </w:tcPr>
          <w:p>
            <w:pPr>
              <w:pStyle w:val="Normal"/>
              <w:widowControl w:val="false"/>
              <w:spacing w:lineRule="auto" w:line="288" w:before="0" w:after="0"/>
              <w:ind w:left="-37" w:right="33"/>
              <w:jc w:val="left"/>
              <w:rPr>
                <w:rFonts w:ascii="Calibri" w:hAnsi="Calibri" w:cs="Calibri" w:asciiTheme="minorHAnsi" w:cstheme="minorHAnsi" w:hAnsiTheme="minorHAnsi"/>
                <w:b/>
                <w:lang w:eastAsia="it-IT"/>
              </w:rPr>
            </w:pPr>
            <w:r>
              <w:rPr>
                <w:rFonts w:cs="Calibri" w:cstheme="minorHAnsi"/>
                <w:b/>
                <w:kern w:val="0"/>
                <w:sz w:val="22"/>
                <w:szCs w:val="22"/>
                <w:lang w:val="en-US" w:eastAsia="it-IT" w:bidi="ar-SA"/>
              </w:rPr>
            </w:r>
          </w:p>
        </w:tc>
        <w:tc>
          <w:tcPr>
            <w:tcW w:w="4116" w:type="dxa"/>
            <w:gridSpan w:val="2"/>
            <w:tcBorders/>
          </w:tcPr>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t>Provincia</w:t>
            </w:r>
          </w:p>
        </w:tc>
        <w:tc>
          <w:tcPr>
            <w:tcW w:w="4116" w:type="dxa"/>
            <w:gridSpan w:val="2"/>
            <w:tcBorders/>
          </w:tcPr>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t>Cap</w:t>
            </w:r>
          </w:p>
        </w:tc>
      </w:tr>
      <w:tr>
        <w:trPr>
          <w:trHeight w:val="299" w:hRule="atLeast"/>
        </w:trPr>
        <w:tc>
          <w:tcPr>
            <w:tcW w:w="1833" w:type="dxa"/>
            <w:vMerge w:val="continue"/>
            <w:tcBorders/>
          </w:tcPr>
          <w:p>
            <w:pPr>
              <w:pStyle w:val="Normal"/>
              <w:widowControl w:val="false"/>
              <w:spacing w:lineRule="auto" w:line="288" w:before="0" w:after="0"/>
              <w:ind w:left="-37" w:right="33"/>
              <w:jc w:val="left"/>
              <w:rPr>
                <w:rFonts w:ascii="Calibri" w:hAnsi="Calibri" w:cs="Calibri" w:asciiTheme="minorHAnsi" w:cstheme="minorHAnsi" w:hAnsiTheme="minorHAnsi"/>
                <w:b/>
                <w:lang w:eastAsia="it-IT"/>
              </w:rPr>
            </w:pPr>
            <w:r>
              <w:rPr>
                <w:rFonts w:cs="Calibri" w:cstheme="minorHAnsi"/>
                <w:b/>
                <w:kern w:val="0"/>
                <w:sz w:val="22"/>
                <w:szCs w:val="22"/>
                <w:lang w:val="en-US" w:eastAsia="it-IT" w:bidi="ar-SA"/>
              </w:rPr>
            </w:r>
          </w:p>
        </w:tc>
        <w:tc>
          <w:tcPr>
            <w:tcW w:w="8232" w:type="dxa"/>
            <w:gridSpan w:val="4"/>
            <w:tcBorders/>
          </w:tcPr>
          <w:p>
            <w:pPr>
              <w:pStyle w:val="ListParagraph"/>
              <w:widowControl w:val="false"/>
              <w:spacing w:lineRule="auto" w:line="288" w:before="0" w:after="0"/>
              <w:ind w:left="0" w:right="33"/>
              <w:contextualSpacing/>
              <w:rPr>
                <w:rFonts w:ascii="Calibri" w:hAnsi="Calibri" w:cs="Calibri" w:asciiTheme="minorHAnsi" w:cstheme="minorHAnsi" w:hAnsiTheme="minorHAnsi"/>
                <w:lang w:eastAsia="it-IT"/>
              </w:rPr>
            </w:pPr>
            <w:r>
              <w:rPr>
                <w:rFonts w:cs="Calibri" w:cstheme="minorHAnsi"/>
                <w:kern w:val="0"/>
                <w:sz w:val="22"/>
                <w:szCs w:val="22"/>
                <w:lang w:val="en-US" w:eastAsia="it-IT" w:bidi="ar-SA"/>
              </w:rPr>
              <w:t>dati georeferenziati</w:t>
            </w:r>
          </w:p>
        </w:tc>
      </w:tr>
      <w:tr>
        <w:trPr>
          <w:trHeight w:val="401" w:hRule="atLeast"/>
        </w:trPr>
        <w:tc>
          <w:tcPr>
            <w:tcW w:w="1833" w:type="dxa"/>
            <w:vMerge w:val="restart"/>
            <w:tcBorders/>
          </w:tcPr>
          <w:p>
            <w:pPr>
              <w:pStyle w:val="Normal"/>
              <w:widowControl w:val="false"/>
              <w:spacing w:lineRule="exact" w:line="240" w:before="0" w:after="0"/>
              <w:ind w:left="-40" w:right="34"/>
              <w:jc w:val="left"/>
              <w:rPr>
                <w:rFonts w:ascii="Calibri" w:hAnsi="Calibri" w:cs="Calibri" w:asciiTheme="minorHAnsi" w:cstheme="minorHAnsi" w:hAnsiTheme="minorHAnsi"/>
                <w:b/>
                <w:lang w:eastAsia="it-IT"/>
              </w:rPr>
            </w:pPr>
            <w:r>
              <w:rPr>
                <w:rFonts w:cs="Calibri" w:cstheme="minorHAnsi"/>
                <w:b/>
                <w:kern w:val="0"/>
                <w:sz w:val="22"/>
                <w:szCs w:val="22"/>
                <w:lang w:val="en-US" w:eastAsia="it-IT" w:bidi="ar-SA"/>
              </w:rPr>
              <w:t xml:space="preserve">Cronoprogramma </w:t>
            </w:r>
            <w:r>
              <w:rPr>
                <w:rFonts w:cs="Calibri" w:cstheme="minorHAnsi"/>
                <w:i/>
                <w:kern w:val="0"/>
                <w:sz w:val="22"/>
                <w:szCs w:val="22"/>
                <w:lang w:val="en-US" w:eastAsia="it-IT" w:bidi="ar-SA"/>
              </w:rPr>
              <w:t>(indicare date step principali)</w:t>
            </w:r>
          </w:p>
        </w:tc>
        <w:tc>
          <w:tcPr>
            <w:tcW w:w="2058" w:type="dxa"/>
            <w:tcBorders/>
          </w:tcPr>
          <w:p>
            <w:pPr>
              <w:pStyle w:val="Normal"/>
              <w:widowControl w:val="false"/>
              <w:spacing w:lineRule="auto" w:line="288" w:before="0" w:after="0"/>
              <w:ind w:right="33"/>
              <w:jc w:val="center"/>
              <w:rPr>
                <w:rFonts w:ascii="Calibri" w:hAnsi="Calibri" w:cs="Calibri" w:asciiTheme="minorHAnsi" w:cstheme="minorHAnsi" w:hAnsiTheme="minorHAnsi"/>
                <w:b/>
                <w:sz w:val="18"/>
                <w:szCs w:val="18"/>
                <w:lang w:eastAsia="it-IT"/>
              </w:rPr>
            </w:pPr>
            <w:r>
              <w:rPr>
                <w:rFonts w:cs="Calibri" w:cstheme="minorHAnsi"/>
                <w:b/>
                <w:kern w:val="0"/>
                <w:sz w:val="18"/>
                <w:szCs w:val="18"/>
                <w:lang w:val="en-US" w:eastAsia="it-IT" w:bidi="ar-SA"/>
              </w:rPr>
              <w:t>Avvio intervento (procedure/attività)</w:t>
            </w:r>
          </w:p>
        </w:tc>
        <w:tc>
          <w:tcPr>
            <w:tcW w:w="2058" w:type="dxa"/>
            <w:tcBorders/>
          </w:tcPr>
          <w:p>
            <w:pPr>
              <w:pStyle w:val="Normal"/>
              <w:widowControl w:val="false"/>
              <w:spacing w:lineRule="auto" w:line="288" w:before="0" w:after="0"/>
              <w:ind w:right="33"/>
              <w:jc w:val="center"/>
              <w:rPr>
                <w:rFonts w:ascii="Calibri" w:hAnsi="Calibri" w:cs="Calibri" w:asciiTheme="minorHAnsi" w:cstheme="minorHAnsi" w:hAnsiTheme="minorHAnsi"/>
                <w:b/>
                <w:sz w:val="18"/>
                <w:szCs w:val="18"/>
                <w:lang w:eastAsia="it-IT"/>
              </w:rPr>
            </w:pPr>
            <w:r>
              <w:rPr>
                <w:rFonts w:cs="Calibri" w:cstheme="minorHAnsi"/>
                <w:b/>
                <w:kern w:val="0"/>
                <w:sz w:val="18"/>
                <w:szCs w:val="18"/>
                <w:lang w:val="en-US" w:eastAsia="it-IT" w:bidi="ar-SA"/>
              </w:rPr>
              <w:t>Stipula contratto</w:t>
            </w:r>
          </w:p>
        </w:tc>
        <w:tc>
          <w:tcPr>
            <w:tcW w:w="2057" w:type="dxa"/>
            <w:tcBorders/>
          </w:tcPr>
          <w:p>
            <w:pPr>
              <w:pStyle w:val="Normal"/>
              <w:widowControl w:val="false"/>
              <w:spacing w:lineRule="auto" w:line="288" w:before="0" w:after="0"/>
              <w:ind w:right="33"/>
              <w:jc w:val="center"/>
              <w:rPr>
                <w:rFonts w:ascii="Calibri" w:hAnsi="Calibri" w:cs="Calibri" w:asciiTheme="minorHAnsi" w:cstheme="minorHAnsi" w:hAnsiTheme="minorHAnsi"/>
                <w:b/>
                <w:strike/>
                <w:sz w:val="18"/>
                <w:szCs w:val="18"/>
                <w:lang w:eastAsia="it-IT"/>
              </w:rPr>
            </w:pPr>
            <w:r>
              <w:rPr>
                <w:rFonts w:cs="Calibri" w:cstheme="minorHAnsi"/>
                <w:b/>
                <w:kern w:val="0"/>
                <w:sz w:val="18"/>
                <w:szCs w:val="18"/>
                <w:lang w:val="en-US" w:eastAsia="it-IT" w:bidi="ar-SA"/>
              </w:rPr>
              <w:t>INIZIO lavori</w:t>
            </w:r>
          </w:p>
        </w:tc>
        <w:tc>
          <w:tcPr>
            <w:tcW w:w="2059" w:type="dxa"/>
            <w:tcBorders/>
          </w:tcPr>
          <w:p>
            <w:pPr>
              <w:pStyle w:val="Normal"/>
              <w:widowControl w:val="false"/>
              <w:spacing w:lineRule="auto" w:line="288" w:before="0" w:after="0"/>
              <w:ind w:right="33"/>
              <w:jc w:val="center"/>
              <w:rPr>
                <w:rFonts w:ascii="Calibri" w:hAnsi="Calibri" w:cs="Calibri" w:asciiTheme="minorHAnsi" w:cstheme="minorHAnsi" w:hAnsiTheme="minorHAnsi"/>
                <w:b/>
                <w:strike/>
                <w:sz w:val="18"/>
                <w:szCs w:val="18"/>
                <w:lang w:eastAsia="it-IT"/>
              </w:rPr>
            </w:pPr>
            <w:r>
              <w:rPr>
                <w:rFonts w:cs="Calibri" w:cstheme="minorHAnsi"/>
                <w:b/>
                <w:kern w:val="0"/>
                <w:sz w:val="18"/>
                <w:szCs w:val="18"/>
                <w:lang w:val="en-US" w:eastAsia="it-IT" w:bidi="ar-SA"/>
              </w:rPr>
              <w:t>FINE lavori</w:t>
            </w:r>
          </w:p>
        </w:tc>
      </w:tr>
      <w:tr>
        <w:trPr>
          <w:trHeight w:val="400" w:hRule="atLeast"/>
        </w:trPr>
        <w:tc>
          <w:tcPr>
            <w:tcW w:w="1833" w:type="dxa"/>
            <w:vMerge w:val="continue"/>
            <w:tcBorders/>
          </w:tcPr>
          <w:p>
            <w:pPr>
              <w:pStyle w:val="Normal"/>
              <w:widowControl w:val="false"/>
              <w:spacing w:lineRule="auto" w:line="288" w:before="0" w:after="0"/>
              <w:ind w:left="-37" w:right="33"/>
              <w:jc w:val="left"/>
              <w:rPr>
                <w:rFonts w:ascii="Calibri" w:hAnsi="Calibri" w:cs="Calibri" w:asciiTheme="minorHAnsi" w:cstheme="minorHAnsi" w:hAnsiTheme="minorHAnsi"/>
                <w:b/>
                <w:lang w:eastAsia="it-IT"/>
              </w:rPr>
            </w:pPr>
            <w:r>
              <w:rPr>
                <w:rFonts w:cs="Calibri" w:cstheme="minorHAnsi"/>
                <w:b/>
                <w:kern w:val="0"/>
                <w:sz w:val="22"/>
                <w:szCs w:val="22"/>
                <w:lang w:val="en-US" w:eastAsia="it-IT" w:bidi="ar-SA"/>
              </w:rPr>
            </w:r>
          </w:p>
        </w:tc>
        <w:tc>
          <w:tcPr>
            <w:tcW w:w="2058" w:type="dxa"/>
            <w:tcBorders/>
          </w:tcPr>
          <w:p>
            <w:pPr>
              <w:pStyle w:val="Normal"/>
              <w:widowControl w:val="false"/>
              <w:spacing w:lineRule="auto" w:line="288" w:before="0" w:after="0"/>
              <w:ind w:right="33"/>
              <w:rPr>
                <w:rFonts w:ascii="Calibri" w:hAnsi="Calibri" w:cs="Calibri" w:asciiTheme="minorHAnsi" w:cstheme="minorHAnsi" w:hAnsiTheme="minorHAnsi"/>
                <w:lang w:eastAsia="it-IT"/>
              </w:rPr>
            </w:pPr>
            <w:r>
              <w:rPr>
                <w:rFonts w:cs="Calibri" w:cstheme="minorHAnsi"/>
                <w:kern w:val="0"/>
                <w:sz w:val="22"/>
                <w:szCs w:val="22"/>
                <w:lang w:val="en-US" w:eastAsia="it-IT" w:bidi="ar-SA"/>
              </w:rPr>
            </w:r>
          </w:p>
        </w:tc>
        <w:tc>
          <w:tcPr>
            <w:tcW w:w="2058" w:type="dxa"/>
            <w:tcBorders/>
          </w:tcPr>
          <w:p>
            <w:pPr>
              <w:pStyle w:val="Normal"/>
              <w:widowControl w:val="false"/>
              <w:spacing w:lineRule="auto" w:line="288" w:before="0" w:after="0"/>
              <w:ind w:right="33"/>
              <w:rPr>
                <w:rFonts w:ascii="Calibri" w:hAnsi="Calibri" w:cs="Calibri" w:asciiTheme="minorHAnsi" w:cstheme="minorHAnsi" w:hAnsiTheme="minorHAnsi"/>
                <w:lang w:eastAsia="it-IT"/>
              </w:rPr>
            </w:pPr>
            <w:r>
              <w:rPr>
                <w:rFonts w:cs="Calibri" w:cstheme="minorHAnsi"/>
                <w:kern w:val="0"/>
                <w:sz w:val="22"/>
                <w:szCs w:val="22"/>
                <w:lang w:val="en-US" w:eastAsia="it-IT" w:bidi="ar-SA"/>
              </w:rPr>
            </w:r>
          </w:p>
        </w:tc>
        <w:tc>
          <w:tcPr>
            <w:tcW w:w="2057" w:type="dxa"/>
            <w:tcBorders/>
          </w:tcPr>
          <w:p>
            <w:pPr>
              <w:pStyle w:val="Normal"/>
              <w:widowControl w:val="false"/>
              <w:spacing w:lineRule="auto" w:line="288" w:before="0" w:after="0"/>
              <w:ind w:right="33"/>
              <w:rPr>
                <w:rFonts w:ascii="Calibri" w:hAnsi="Calibri" w:cs="Calibri" w:asciiTheme="minorHAnsi" w:cstheme="minorHAnsi" w:hAnsiTheme="minorHAnsi"/>
                <w:lang w:eastAsia="it-IT"/>
              </w:rPr>
            </w:pPr>
            <w:r>
              <w:rPr>
                <w:rFonts w:cs="Calibri" w:cstheme="minorHAnsi"/>
                <w:kern w:val="0"/>
                <w:sz w:val="22"/>
                <w:szCs w:val="22"/>
                <w:lang w:val="en-US" w:eastAsia="it-IT" w:bidi="ar-SA"/>
              </w:rPr>
            </w:r>
          </w:p>
        </w:tc>
        <w:tc>
          <w:tcPr>
            <w:tcW w:w="2059" w:type="dxa"/>
            <w:tcBorders/>
          </w:tcPr>
          <w:p>
            <w:pPr>
              <w:pStyle w:val="Normal"/>
              <w:widowControl w:val="false"/>
              <w:spacing w:lineRule="auto" w:line="288" w:before="0" w:after="0"/>
              <w:ind w:right="33"/>
              <w:rPr>
                <w:rFonts w:ascii="Calibri" w:hAnsi="Calibri" w:cs="Calibri" w:asciiTheme="minorHAnsi" w:cstheme="minorHAnsi" w:hAnsiTheme="minorHAnsi"/>
                <w:lang w:eastAsia="it-IT"/>
              </w:rPr>
            </w:pPr>
            <w:r>
              <w:rPr>
                <w:rFonts w:cs="Calibri" w:cstheme="minorHAnsi"/>
                <w:kern w:val="0"/>
                <w:sz w:val="22"/>
                <w:szCs w:val="22"/>
                <w:lang w:val="en-US" w:eastAsia="it-IT" w:bidi="ar-SA"/>
              </w:rPr>
            </w:r>
          </w:p>
        </w:tc>
      </w:tr>
    </w:tbl>
    <w:p>
      <w:pPr>
        <w:pStyle w:val="Normal"/>
        <w:spacing w:lineRule="auto" w:line="240" w:before="360" w:after="60"/>
        <w:jc w:val="left"/>
        <w:rPr>
          <w:rFonts w:ascii="Calibri" w:hAnsi="Calibri" w:cs="Calibri" w:asciiTheme="minorHAnsi" w:cstheme="minorHAnsi" w:hAnsiTheme="minorHAnsi"/>
          <w:b/>
          <w:bCs/>
          <w:lang w:eastAsia="it-IT"/>
        </w:rPr>
      </w:pPr>
      <w:r>
        <w:rPr>
          <w:rFonts w:cs="Calibri" w:cstheme="minorHAnsi"/>
          <w:b/>
          <w:bCs/>
          <w:lang w:eastAsia="it-IT"/>
        </w:rPr>
      </w:r>
    </w:p>
    <w:p>
      <w:pPr>
        <w:pStyle w:val="Normal"/>
        <w:spacing w:lineRule="auto" w:line="240" w:before="360" w:after="60"/>
        <w:jc w:val="left"/>
        <w:rPr>
          <w:rFonts w:ascii="Calibri" w:hAnsi="Calibri" w:cs="Calibri" w:asciiTheme="minorHAnsi" w:cstheme="minorHAnsi" w:hAnsiTheme="minorHAnsi"/>
          <w:b/>
          <w:bCs/>
          <w:lang w:eastAsia="it-IT"/>
        </w:rPr>
      </w:pPr>
      <w:r>
        <w:rPr>
          <w:rFonts w:cs="Calibri" w:cstheme="minorHAnsi"/>
          <w:b/>
          <w:bCs/>
          <w:lang w:eastAsia="it-IT"/>
        </w:rPr>
        <w:t>che ricade nella seguente TIPOLOGIA:</w:t>
      </w:r>
    </w:p>
    <w:tbl>
      <w:tblPr>
        <w:tblW w:w="9618"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206"/>
        <w:gridCol w:w="2040"/>
        <w:gridCol w:w="3827"/>
        <w:gridCol w:w="1276"/>
        <w:gridCol w:w="1269"/>
      </w:tblGrid>
      <w:tr>
        <w:trPr>
          <w:trHeight w:val="540" w:hRule="atLeast"/>
        </w:trPr>
        <w:tc>
          <w:tcPr>
            <w:tcW w:w="1206" w:type="dxa"/>
            <w:tcBorders>
              <w:top w:val="single" w:sz="4" w:space="0" w:color="000000"/>
              <w:left w:val="single" w:sz="4" w:space="0" w:color="000000"/>
              <w:bottom w:val="single" w:sz="4" w:space="0" w:color="000000"/>
              <w:right w:val="single" w:sz="4" w:space="0" w:color="000000"/>
            </w:tcBorders>
            <w:shd w:color="000000" w:fill="DEEAF6" w:val="clear"/>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Tipologia</w:t>
            </w:r>
          </w:p>
        </w:tc>
        <w:tc>
          <w:tcPr>
            <w:tcW w:w="2040" w:type="dxa"/>
            <w:tcBorders>
              <w:top w:val="single" w:sz="4" w:space="0" w:color="000000"/>
              <w:left w:val="single" w:sz="4" w:space="0" w:color="000000"/>
              <w:bottom w:val="single" w:sz="4" w:space="0" w:color="000000"/>
              <w:right w:val="single" w:sz="4" w:space="0" w:color="000000"/>
            </w:tcBorders>
            <w:shd w:color="000000" w:fill="DEEAF6" w:val="clear"/>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CRITERIO</w:t>
            </w:r>
          </w:p>
        </w:tc>
        <w:tc>
          <w:tcPr>
            <w:tcW w:w="3827" w:type="dxa"/>
            <w:tcBorders>
              <w:top w:val="single" w:sz="4" w:space="0" w:color="000000"/>
              <w:left w:val="single" w:sz="4" w:space="0" w:color="000000"/>
              <w:bottom w:val="single" w:sz="4" w:space="0" w:color="000000"/>
              <w:right w:val="single" w:sz="4" w:space="0" w:color="000000"/>
            </w:tcBorders>
            <w:shd w:color="000000" w:fill="DEEAF6" w:val="clear"/>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INDICATORE</w:t>
            </w:r>
          </w:p>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(come da dichiarazione del Responsabile di Esercizio*)</w:t>
            </w:r>
          </w:p>
        </w:tc>
        <w:tc>
          <w:tcPr>
            <w:tcW w:w="1276" w:type="dxa"/>
            <w:tcBorders>
              <w:top w:val="single" w:sz="4" w:space="0" w:color="000000"/>
              <w:left w:val="single" w:sz="4" w:space="0" w:color="000000"/>
              <w:bottom w:val="single" w:sz="4" w:space="0" w:color="000000"/>
              <w:right w:val="single" w:sz="4" w:space="0" w:color="000000"/>
            </w:tcBorders>
            <w:shd w:color="000000" w:fill="DEEAF6" w:val="clear"/>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GRIGLIA DI VALUTAZIONE</w:t>
            </w:r>
          </w:p>
        </w:tc>
        <w:tc>
          <w:tcPr>
            <w:tcW w:w="1269" w:type="dxa"/>
            <w:tcBorders>
              <w:top w:val="single" w:sz="4" w:space="0" w:color="000000"/>
              <w:left w:val="single" w:sz="4" w:space="0" w:color="000000"/>
              <w:bottom w:val="single" w:sz="4" w:space="0" w:color="000000"/>
              <w:right w:val="single" w:sz="4" w:space="0" w:color="000000"/>
            </w:tcBorders>
            <w:shd w:color="000000" w:fill="DEEAF6" w:val="clea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flaggare la casistica</w:t>
            </w:r>
          </w:p>
        </w:tc>
      </w:tr>
      <w:tr>
        <w:trPr>
          <w:trHeight w:val="745" w:hRule="atLeast"/>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color w:val="000000"/>
                <w:sz w:val="18"/>
                <w:szCs w:val="18"/>
                <w:lang w:eastAsia="it-IT"/>
              </w:rPr>
              <w:t>Revisioni tecniche degli impianti di risalita esistenti</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color w:val="000000"/>
                <w:sz w:val="18"/>
                <w:szCs w:val="18"/>
                <w:lang w:eastAsia="it-IT"/>
              </w:rPr>
            </w:pPr>
            <w:r>
              <w:rPr>
                <w:rFonts w:eastAsia="Times New Roman" w:cs="Calibri"/>
                <w:color w:val="000000"/>
                <w:sz w:val="18"/>
                <w:szCs w:val="18"/>
                <w:lang w:eastAsia="it-IT"/>
              </w:rPr>
              <w:t>Tempistica scadenza revisione ai sensi del Decreto Ministeriale del 1° dicembre 2015, n. 203 ss.mm.ii.</w:t>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t>Scadenza dal 01/01/2024 al 30/06/2025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b/>
                <w:bCs/>
                <w:color w:val="000000"/>
                <w:sz w:val="18"/>
                <w:szCs w:val="18"/>
                <w:highlight w:val="cyan"/>
                <w:lang w:eastAsia="it-IT"/>
              </w:rPr>
            </w:pPr>
            <w:r>
              <w:rPr>
                <w:rFonts w:eastAsia="Times New Roman" w:cs="Calibri"/>
                <w:b/>
                <w:bCs/>
                <w:color w:val="000000"/>
                <w:sz w:val="18"/>
                <w:szCs w:val="18"/>
                <w:lang w:eastAsia="it-IT"/>
              </w:rPr>
              <w:t>12</w:t>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mc:AlternateContent>
                <mc:Choice Requires="wps">
                  <w:drawing>
                    <wp:anchor behindDoc="0" distT="0" distB="19050" distL="0" distR="12700" simplePos="0" locked="0" layoutInCell="1" allowOverlap="1" relativeHeight="76" wp14:anchorId="3E72E367">
                      <wp:simplePos x="0" y="0"/>
                      <wp:positionH relativeFrom="column">
                        <wp:posOffset>290195</wp:posOffset>
                      </wp:positionH>
                      <wp:positionV relativeFrom="paragraph">
                        <wp:posOffset>185420</wp:posOffset>
                      </wp:positionV>
                      <wp:extent cx="139700" cy="133350"/>
                      <wp:effectExtent l="6350" t="6350" r="6985" b="6985"/>
                      <wp:wrapNone/>
                      <wp:docPr id="4" name="Cornice 33"/>
                      <a:graphic xmlns:a="http://schemas.openxmlformats.org/drawingml/2006/main">
                        <a:graphicData uri="http://schemas.microsoft.com/office/word/2010/wordprocessingShape">
                          <wps:wsp>
                            <wps:cNvSpPr/>
                            <wps:spPr>
                              <a:xfrm>
                                <a:off x="0" y="0"/>
                                <a:ext cx="139680" cy="133200"/>
                              </a:xfrm>
                              <a:prstGeom prst="frame">
                                <a:avLst>
                                  <a:gd name="adj1" fmla="val 12500"/>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tc>
      </w:tr>
      <w:tr>
        <w:trPr>
          <w:trHeight w:val="681" w:hRule="atLeast"/>
        </w:trPr>
        <w:tc>
          <w:tcPr>
            <w:tcW w:w="12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color w:val="000000"/>
                <w:sz w:val="18"/>
                <w:szCs w:val="18"/>
                <w:lang w:eastAsia="it-IT"/>
              </w:rPr>
            </w:pPr>
            <w:r>
              <w:rPr>
                <w:rFonts w:eastAsia="Times New Roman" w:cs="Calibri"/>
                <w:b/>
                <w:bCs/>
                <w:color w:val="000000"/>
                <w:sz w:val="18"/>
                <w:szCs w:val="18"/>
                <w:lang w:eastAsia="it-IT"/>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t>Scadenza dal 01/07/2025 al 31/12/2025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10</w:t>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mc:AlternateContent>
                <mc:Choice Requires="wps">
                  <w:drawing>
                    <wp:anchor behindDoc="0" distT="0" distB="19050" distL="0" distR="12700" simplePos="0" locked="0" layoutInCell="1" allowOverlap="1" relativeHeight="77" wp14:anchorId="5AC85AA2">
                      <wp:simplePos x="0" y="0"/>
                      <wp:positionH relativeFrom="column">
                        <wp:posOffset>292735</wp:posOffset>
                      </wp:positionH>
                      <wp:positionV relativeFrom="paragraph">
                        <wp:posOffset>132715</wp:posOffset>
                      </wp:positionV>
                      <wp:extent cx="139700" cy="133350"/>
                      <wp:effectExtent l="6350" t="6985" r="6985" b="6985"/>
                      <wp:wrapNone/>
                      <wp:docPr id="5" name="Cornice 34"/>
                      <a:graphic xmlns:a="http://schemas.openxmlformats.org/drawingml/2006/main">
                        <a:graphicData uri="http://schemas.microsoft.com/office/word/2010/wordprocessingShape">
                          <wps:wsp>
                            <wps:cNvSpPr/>
                            <wps:spPr>
                              <a:xfrm>
                                <a:off x="0" y="0"/>
                                <a:ext cx="139680" cy="133200"/>
                              </a:xfrm>
                              <a:prstGeom prst="frame">
                                <a:avLst>
                                  <a:gd name="adj1" fmla="val 12500"/>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tc>
      </w:tr>
      <w:tr>
        <w:trPr>
          <w:trHeight w:val="617" w:hRule="atLeast"/>
        </w:trPr>
        <w:tc>
          <w:tcPr>
            <w:tcW w:w="12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color w:val="000000"/>
                <w:sz w:val="18"/>
                <w:szCs w:val="18"/>
                <w:lang w:eastAsia="it-IT"/>
              </w:rPr>
            </w:pPr>
            <w:r>
              <w:rPr>
                <w:rFonts w:eastAsia="Times New Roman" w:cs="Calibri"/>
                <w:b/>
                <w:bCs/>
                <w:color w:val="000000"/>
                <w:sz w:val="18"/>
                <w:szCs w:val="18"/>
                <w:lang w:eastAsia="it-IT"/>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sz w:val="18"/>
                <w:szCs w:val="18"/>
                <w:lang w:eastAsia="it-IT"/>
              </w:rPr>
            </w:pPr>
            <w:r>
              <w:rPr>
                <w:rFonts w:eastAsia="Times New Roman" w:cs="Calibri"/>
                <w:color w:val="000000"/>
                <w:sz w:val="18"/>
                <w:szCs w:val="18"/>
                <w:lang w:eastAsia="it-IT"/>
              </w:rPr>
              <w:t>Scadenza dal 01/01/2026 al 30/06/2026</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b/>
                <w:bCs/>
                <w:sz w:val="18"/>
                <w:szCs w:val="18"/>
                <w:lang w:eastAsia="it-IT"/>
              </w:rPr>
            </w:pPr>
            <w:r>
              <w:rPr>
                <w:rFonts w:eastAsia="Times New Roman" w:cs="Calibri"/>
                <w:b/>
                <w:bCs/>
                <w:sz w:val="18"/>
                <w:szCs w:val="18"/>
                <w:lang w:eastAsia="it-IT"/>
              </w:rPr>
              <w:t>8</w:t>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eastAsia="Times New Roman" w:cs="Calibri"/>
                <w:b/>
                <w:bCs/>
                <w:sz w:val="18"/>
                <w:szCs w:val="18"/>
                <w:lang w:eastAsia="it-IT"/>
              </w:rPr>
            </w:pPr>
            <w:r>
              <w:rPr>
                <w:rFonts w:eastAsia="Times New Roman" w:cs="Calibri"/>
                <w:b/>
                <w:bCs/>
                <w:sz w:val="18"/>
                <w:szCs w:val="18"/>
                <w:lang w:eastAsia="it-IT"/>
              </w:rPr>
              <mc:AlternateContent>
                <mc:Choice Requires="wps">
                  <w:drawing>
                    <wp:anchor behindDoc="0" distT="0" distB="19050" distL="0" distR="12700" simplePos="0" locked="0" layoutInCell="1" allowOverlap="1" relativeHeight="89" wp14:anchorId="563AF2E6">
                      <wp:simplePos x="0" y="0"/>
                      <wp:positionH relativeFrom="column">
                        <wp:posOffset>292735</wp:posOffset>
                      </wp:positionH>
                      <wp:positionV relativeFrom="paragraph">
                        <wp:posOffset>119380</wp:posOffset>
                      </wp:positionV>
                      <wp:extent cx="139700" cy="133350"/>
                      <wp:effectExtent l="6350" t="6985" r="6985" b="6985"/>
                      <wp:wrapNone/>
                      <wp:docPr id="6" name="Cornice 35"/>
                      <a:graphic xmlns:a="http://schemas.openxmlformats.org/drawingml/2006/main">
                        <a:graphicData uri="http://schemas.microsoft.com/office/word/2010/wordprocessingShape">
                          <wps:wsp>
                            <wps:cNvSpPr/>
                            <wps:spPr>
                              <a:xfrm>
                                <a:off x="0" y="0"/>
                                <a:ext cx="139680" cy="133200"/>
                              </a:xfrm>
                              <a:prstGeom prst="frame">
                                <a:avLst>
                                  <a:gd name="adj1" fmla="val 12500"/>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tc>
      </w:tr>
      <w:tr>
        <w:trPr>
          <w:trHeight w:val="672" w:hRule="atLeast"/>
        </w:trPr>
        <w:tc>
          <w:tcPr>
            <w:tcW w:w="12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color w:val="000000"/>
                <w:sz w:val="18"/>
                <w:szCs w:val="18"/>
                <w:lang w:eastAsia="it-IT"/>
              </w:rPr>
            </w:pPr>
            <w:r>
              <w:rPr>
                <w:rFonts w:eastAsia="Times New Roman" w:cs="Calibri"/>
                <w:b/>
                <w:bCs/>
                <w:color w:val="000000"/>
                <w:sz w:val="18"/>
                <w:szCs w:val="18"/>
                <w:lang w:eastAsia="it-IT"/>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strike/>
                <w:sz w:val="18"/>
                <w:szCs w:val="18"/>
                <w:lang w:eastAsia="it-IT"/>
              </w:rPr>
            </w:pPr>
            <w:r>
              <w:rPr>
                <w:rFonts w:eastAsia="Times New Roman" w:cs="Calibri"/>
                <w:color w:val="000000"/>
                <w:sz w:val="18"/>
                <w:szCs w:val="18"/>
                <w:lang w:eastAsia="it-IT"/>
              </w:rPr>
              <w:t>Scadenza dal 01/07/2026 al 31/12/2026</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6</w:t>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eastAsia="Times New Roman" w:cs="Calibri"/>
                <w:b/>
                <w:bCs/>
                <w:strike/>
                <w:color w:val="000000"/>
                <w:sz w:val="18"/>
                <w:szCs w:val="18"/>
                <w:lang w:eastAsia="it-IT"/>
              </w:rPr>
            </w:pPr>
            <w:r>
              <w:rPr>
                <w:rFonts w:eastAsia="Times New Roman" w:cs="Calibri"/>
                <w:b/>
                <w:bCs/>
                <w:strike/>
                <w:color w:val="000000"/>
                <w:sz w:val="18"/>
                <w:szCs w:val="18"/>
                <w:lang w:eastAsia="it-IT"/>
              </w:rPr>
              <mc:AlternateContent>
                <mc:Choice Requires="wps">
                  <w:drawing>
                    <wp:anchor behindDoc="0" distT="0" distB="19050" distL="0" distR="12700" simplePos="0" locked="0" layoutInCell="1" allowOverlap="1" relativeHeight="90" wp14:anchorId="462320D0">
                      <wp:simplePos x="0" y="0"/>
                      <wp:positionH relativeFrom="column">
                        <wp:posOffset>292735</wp:posOffset>
                      </wp:positionH>
                      <wp:positionV relativeFrom="paragraph">
                        <wp:posOffset>210820</wp:posOffset>
                      </wp:positionV>
                      <wp:extent cx="139700" cy="133350"/>
                      <wp:effectExtent l="6350" t="6985" r="6985" b="6985"/>
                      <wp:wrapNone/>
                      <wp:docPr id="7" name="Cornice 37"/>
                      <a:graphic xmlns:a="http://schemas.openxmlformats.org/drawingml/2006/main">
                        <a:graphicData uri="http://schemas.microsoft.com/office/word/2010/wordprocessingShape">
                          <wps:wsp>
                            <wps:cNvSpPr/>
                            <wps:spPr>
                              <a:xfrm>
                                <a:off x="0" y="0"/>
                                <a:ext cx="139680" cy="133200"/>
                              </a:xfrm>
                              <a:prstGeom prst="frame">
                                <a:avLst>
                                  <a:gd name="adj1" fmla="val 12500"/>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tc>
      </w:tr>
      <w:tr>
        <w:trPr>
          <w:trHeight w:val="600" w:hRule="atLeast"/>
        </w:trPr>
        <w:tc>
          <w:tcPr>
            <w:tcW w:w="12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color w:val="000000"/>
                <w:sz w:val="18"/>
                <w:szCs w:val="18"/>
                <w:lang w:eastAsia="it-IT"/>
              </w:rPr>
            </w:pPr>
            <w:r>
              <w:rPr>
                <w:rFonts w:eastAsia="Times New Roman" w:cs="Calibri"/>
                <w:b/>
                <w:bCs/>
                <w:color w:val="000000"/>
                <w:sz w:val="18"/>
                <w:szCs w:val="18"/>
                <w:lang w:eastAsia="it-IT"/>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strike/>
                <w:sz w:val="18"/>
                <w:szCs w:val="18"/>
                <w:lang w:eastAsia="it-IT"/>
              </w:rPr>
            </w:pPr>
            <w:r>
              <w:rPr>
                <w:rFonts w:eastAsia="Times New Roman" w:cs="Calibri"/>
                <w:color w:val="000000"/>
                <w:sz w:val="18"/>
                <w:szCs w:val="18"/>
                <w:lang w:eastAsia="it-IT"/>
              </w:rPr>
              <w:t>Scadenza dal 01/01/2027 al 30/06/2027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4</w:t>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eastAsia="Times New Roman" w:cs="Calibri"/>
                <w:b/>
                <w:bCs/>
                <w:strike/>
                <w:color w:val="000000"/>
                <w:sz w:val="18"/>
                <w:szCs w:val="18"/>
                <w:lang w:eastAsia="it-IT"/>
              </w:rPr>
            </w:pPr>
            <w:r>
              <w:rPr>
                <w:rFonts w:eastAsia="Times New Roman" w:cs="Calibri"/>
                <w:b/>
                <w:bCs/>
                <w:strike/>
                <w:color w:val="000000"/>
                <w:sz w:val="18"/>
                <w:szCs w:val="18"/>
                <w:lang w:eastAsia="it-IT"/>
              </w:rPr>
              <mc:AlternateContent>
                <mc:Choice Requires="wps">
                  <w:drawing>
                    <wp:anchor behindDoc="0" distT="0" distB="19050" distL="0" distR="12700" simplePos="0" locked="0" layoutInCell="1" allowOverlap="1" relativeHeight="91" wp14:anchorId="62CCF4EF">
                      <wp:simplePos x="0" y="0"/>
                      <wp:positionH relativeFrom="column">
                        <wp:posOffset>280035</wp:posOffset>
                      </wp:positionH>
                      <wp:positionV relativeFrom="paragraph">
                        <wp:posOffset>123825</wp:posOffset>
                      </wp:positionV>
                      <wp:extent cx="139700" cy="133350"/>
                      <wp:effectExtent l="6985" t="6985" r="6985" b="6985"/>
                      <wp:wrapNone/>
                      <wp:docPr id="8" name="Cornice 38"/>
                      <a:graphic xmlns:a="http://schemas.openxmlformats.org/drawingml/2006/main">
                        <a:graphicData uri="http://schemas.microsoft.com/office/word/2010/wordprocessingShape">
                          <wps:wsp>
                            <wps:cNvSpPr/>
                            <wps:spPr>
                              <a:xfrm>
                                <a:off x="0" y="0"/>
                                <a:ext cx="139680" cy="133200"/>
                              </a:xfrm>
                              <a:prstGeom prst="frame">
                                <a:avLst>
                                  <a:gd name="adj1" fmla="val 12500"/>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tc>
      </w:tr>
      <w:tr>
        <w:trPr>
          <w:trHeight w:val="708" w:hRule="atLeast"/>
        </w:trPr>
        <w:tc>
          <w:tcPr>
            <w:tcW w:w="12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color w:val="000000"/>
                <w:sz w:val="18"/>
                <w:szCs w:val="18"/>
                <w:lang w:eastAsia="it-IT"/>
              </w:rPr>
            </w:pPr>
            <w:r>
              <w:rPr>
                <w:rFonts w:eastAsia="Times New Roman" w:cs="Calibri"/>
                <w:b/>
                <w:bCs/>
                <w:color w:val="000000"/>
                <w:sz w:val="18"/>
                <w:szCs w:val="18"/>
                <w:lang w:eastAsia="it-IT"/>
              </w:rPr>
            </w:r>
          </w:p>
        </w:tc>
        <w:tc>
          <w:tcPr>
            <w:tcW w:w="2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color w:val="000000"/>
                <w:sz w:val="18"/>
                <w:szCs w:val="18"/>
                <w:lang w:eastAsia="it-IT"/>
              </w:rPr>
            </w:pPr>
            <w:r>
              <w:rPr>
                <w:rFonts w:eastAsia="Times New Roman" w:cs="Calibri"/>
                <w:color w:val="000000"/>
                <w:sz w:val="18"/>
                <w:szCs w:val="18"/>
                <w:lang w:eastAsia="it-IT"/>
              </w:rPr>
            </w:r>
          </w:p>
        </w:tc>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eastAsia="Times New Roman" w:cs="Calibri"/>
                <w:b/>
                <w:bCs/>
                <w:strike/>
                <w:sz w:val="18"/>
                <w:szCs w:val="18"/>
                <w:lang w:eastAsia="it-IT"/>
              </w:rPr>
            </w:pPr>
            <w:r>
              <w:rPr>
                <w:rFonts w:eastAsia="Times New Roman" w:cs="Calibri"/>
                <w:color w:val="000000"/>
                <w:sz w:val="18"/>
                <w:szCs w:val="18"/>
                <w:lang w:eastAsia="it-IT"/>
              </w:rPr>
              <w:t>Scadenza dal 01/07/2027 al 31/12/2027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rFonts w:eastAsia="Times New Roman" w:cs="Calibri"/>
                <w:b/>
                <w:bCs/>
                <w:color w:val="000000"/>
                <w:sz w:val="18"/>
                <w:szCs w:val="18"/>
                <w:lang w:eastAsia="it-IT"/>
              </w:rPr>
            </w:pPr>
            <w:r>
              <w:rPr>
                <w:rFonts w:eastAsia="Times New Roman" w:cs="Calibri"/>
                <w:b/>
                <w:bCs/>
                <w:color w:val="000000"/>
                <w:sz w:val="18"/>
                <w:szCs w:val="18"/>
                <w:lang w:eastAsia="it-IT"/>
              </w:rPr>
              <w:t>2</w:t>
            </w:r>
          </w:p>
        </w:tc>
        <w:tc>
          <w:tcPr>
            <w:tcW w:w="126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eastAsia="Times New Roman" w:cs="Calibri"/>
                <w:b/>
                <w:bCs/>
                <w:strike/>
                <w:color w:val="000000"/>
                <w:sz w:val="18"/>
                <w:szCs w:val="18"/>
                <w:lang w:eastAsia="it-IT"/>
              </w:rPr>
            </w:pPr>
            <w:r>
              <w:rPr>
                <w:rFonts w:eastAsia="Times New Roman" w:cs="Calibri"/>
                <w:b/>
                <w:bCs/>
                <w:strike/>
                <w:color w:val="000000"/>
                <w:sz w:val="18"/>
                <w:szCs w:val="18"/>
                <w:lang w:eastAsia="it-IT"/>
              </w:rPr>
              <mc:AlternateContent>
                <mc:Choice Requires="wps">
                  <w:drawing>
                    <wp:anchor behindDoc="0" distT="0" distB="19050" distL="0" distR="12700" simplePos="0" locked="0" layoutInCell="1" allowOverlap="1" relativeHeight="92" wp14:anchorId="26250A27">
                      <wp:simplePos x="0" y="0"/>
                      <wp:positionH relativeFrom="column">
                        <wp:posOffset>286385</wp:posOffset>
                      </wp:positionH>
                      <wp:positionV relativeFrom="paragraph">
                        <wp:posOffset>200660</wp:posOffset>
                      </wp:positionV>
                      <wp:extent cx="139700" cy="133350"/>
                      <wp:effectExtent l="6350" t="6350" r="6985" b="6985"/>
                      <wp:wrapNone/>
                      <wp:docPr id="9" name="Cornice 39"/>
                      <a:graphic xmlns:a="http://schemas.openxmlformats.org/drawingml/2006/main">
                        <a:graphicData uri="http://schemas.microsoft.com/office/word/2010/wordprocessingShape">
                          <wps:wsp>
                            <wps:cNvSpPr/>
                            <wps:spPr>
                              <a:xfrm>
                                <a:off x="0" y="0"/>
                                <a:ext cx="139680" cy="133200"/>
                              </a:xfrm>
                              <a:prstGeom prst="frame">
                                <a:avLst>
                                  <a:gd name="adj1" fmla="val 12500"/>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tc>
      </w:tr>
    </w:tbl>
    <w:p>
      <w:pPr>
        <w:pStyle w:val="Normal"/>
        <w:widowControl w:val="false"/>
        <w:spacing w:lineRule="auto" w:line="240"/>
        <w:rPr>
          <w:rFonts w:ascii="Calibri" w:hAnsi="Calibri" w:cs="Calibri" w:asciiTheme="minorHAnsi" w:cstheme="minorHAnsi" w:hAnsiTheme="minorHAnsi"/>
        </w:rPr>
      </w:pPr>
      <w:r>
        <w:rPr>
          <w:rFonts w:cs="Calibri" w:cstheme="minorHAnsi"/>
        </w:rPr>
        <w:t xml:space="preserve">*L’Amministrazione si riserva di effettuare verifiche, anche tramite Ansfisa, delle date di scadenze indicate. </w:t>
      </w:r>
    </w:p>
    <w:p>
      <w:pPr>
        <w:pStyle w:val="Normal"/>
        <w:tabs>
          <w:tab w:val="clear" w:pos="708"/>
          <w:tab w:val="left" w:pos="4498" w:leader="none"/>
        </w:tabs>
        <w:spacing w:lineRule="auto" w:line="240" w:before="480" w:after="0"/>
        <w:ind w:left="-284"/>
        <w:jc w:val="center"/>
        <w:rPr>
          <w:rFonts w:ascii="Calibri" w:hAnsi="Calibri" w:cs="Calibri" w:asciiTheme="minorHAnsi" w:cstheme="minorHAnsi" w:hAnsiTheme="minorHAnsi"/>
          <w:b/>
          <w:bCs/>
          <w:lang w:eastAsia="it-IT"/>
        </w:rPr>
      </w:pPr>
      <w:r>
        <w:rPr>
          <w:rFonts w:cs="Calibri" w:cstheme="minorHAnsi"/>
          <w:b/>
          <w:bCs/>
          <w:lang w:eastAsia="it-IT"/>
        </w:rPr>
        <w:t>DICHIARA</w:t>
      </w:r>
    </w:p>
    <w:p>
      <w:pPr>
        <w:pStyle w:val="Normal"/>
        <w:spacing w:lineRule="exact" w:line="220"/>
        <w:jc w:val="center"/>
        <w:rPr>
          <w:rFonts w:ascii="Calibri" w:hAnsi="Calibri" w:cs="Calibri" w:asciiTheme="minorHAnsi" w:cstheme="minorHAnsi" w:hAnsiTheme="minorHAnsi"/>
          <w:sz w:val="18"/>
          <w:szCs w:val="18"/>
          <w:lang w:eastAsia="it-IT"/>
        </w:rPr>
      </w:pPr>
      <w:r>
        <w:rPr>
          <w:rFonts w:cs="Calibri" w:cstheme="minorHAnsi"/>
          <w:sz w:val="18"/>
          <w:szCs w:val="18"/>
          <w:lang w:eastAsia="it-IT"/>
        </w:rPr>
        <w:t>(ai sensi degli art. 46 e 47 del D.P.R. 28 dicembre 2000, n. 445,</w:t>
      </w:r>
    </w:p>
    <w:p>
      <w:pPr>
        <w:pStyle w:val="Normal"/>
        <w:spacing w:lineRule="exact" w:line="220"/>
        <w:jc w:val="center"/>
        <w:rPr>
          <w:rFonts w:ascii="Calibri" w:hAnsi="Calibri" w:cs="Calibri" w:asciiTheme="minorHAnsi" w:cstheme="minorHAnsi" w:hAnsiTheme="minorHAnsi"/>
          <w:sz w:val="18"/>
          <w:szCs w:val="18"/>
          <w:lang w:eastAsia="it-IT"/>
        </w:rPr>
      </w:pPr>
      <w:r>
        <w:rPr>
          <w:rFonts w:cs="Calibri" w:cstheme="minorHAnsi"/>
          <w:sz w:val="18"/>
          <w:szCs w:val="18"/>
          <w:lang w:eastAsia="it-IT"/>
        </w:rPr>
        <w:t>consapevole delle responsabilità penali cui va incontro nel caso di dichiarazioni false o mendaci nonché nel caso di falsità in atti o uso di atti falsi, come previsto dall’art. 76 del DPR 445 del 28.12.2000)</w:t>
      </w:r>
    </w:p>
    <w:p>
      <w:pPr>
        <w:pStyle w:val="Normal"/>
        <w:spacing w:lineRule="exact" w:line="220"/>
        <w:jc w:val="center"/>
        <w:rPr>
          <w:rFonts w:ascii="Calibri" w:hAnsi="Calibri" w:cs="Calibri" w:asciiTheme="minorHAnsi" w:cstheme="minorHAnsi" w:hAnsiTheme="minorHAnsi"/>
          <w:sz w:val="18"/>
          <w:szCs w:val="18"/>
          <w:lang w:eastAsia="it-IT"/>
        </w:rPr>
      </w:pPr>
      <w:r>
        <w:rPr>
          <w:rFonts w:cs="Calibri" w:cstheme="minorHAnsi"/>
          <w:sz w:val="18"/>
          <w:szCs w:val="18"/>
          <w:lang w:eastAsia="it-IT"/>
        </w:rPr>
      </w:r>
    </w:p>
    <w:p>
      <w:pPr>
        <w:pStyle w:val="Normal"/>
        <w:numPr>
          <w:ilvl w:val="0"/>
          <w:numId w:val="4"/>
        </w:numPr>
        <w:spacing w:lineRule="auto" w:line="240"/>
        <w:ind w:hanging="357" w:left="357"/>
        <w:rPr>
          <w:rFonts w:ascii="Calibri" w:hAnsi="Calibri" w:cs="Calibri" w:asciiTheme="minorHAnsi" w:cstheme="minorHAnsi" w:hAnsiTheme="minorHAnsi"/>
          <w:lang w:eastAsia="it-IT"/>
        </w:rPr>
      </w:pPr>
      <w:r>
        <w:rPr>
          <w:rFonts w:cs="Calibri" w:cstheme="minorHAnsi"/>
          <w:b/>
          <w:bCs/>
          <w:lang w:eastAsia="it-IT"/>
        </w:rPr>
        <w:t>che i dati e le notizie della presente istanza</w:t>
      </w:r>
      <w:r>
        <w:rPr>
          <w:rFonts w:cs="Calibri" w:cstheme="minorHAnsi"/>
          <w:lang w:eastAsia="it-IT"/>
        </w:rPr>
        <w:t xml:space="preserve"> e dei relativi allegati rispondono a verità ed alle intenzioni del richiedente (DPR 445/2000);</w:t>
      </w:r>
    </w:p>
    <w:p>
      <w:pPr>
        <w:pStyle w:val="Normal"/>
        <w:numPr>
          <w:ilvl w:val="0"/>
          <w:numId w:val="4"/>
        </w:numPr>
        <w:spacing w:lineRule="auto" w:line="240" w:before="120" w:after="0"/>
        <w:ind w:hanging="357" w:left="357"/>
        <w:rPr>
          <w:rFonts w:ascii="Calibri" w:hAnsi="Calibri" w:cs="Calibri" w:asciiTheme="minorHAnsi" w:cstheme="minorHAnsi" w:hAnsiTheme="minorHAnsi"/>
          <w:b/>
          <w:bCs/>
          <w:lang w:eastAsia="it-IT"/>
        </w:rPr>
      </w:pPr>
      <w:r>
        <w:rPr>
          <w:rFonts w:cs="Calibri" w:cstheme="minorHAnsi"/>
          <w:b/>
          <w:bCs/>
          <w:lang w:eastAsia="it-IT"/>
        </w:rPr>
        <w:t>che gli impianti/beni oggetto del contributo, per almeno 5 anni a partire dalla data di erogazione del saldo del contributo:</w:t>
      </w:r>
    </w:p>
    <w:p>
      <w:pPr>
        <w:pStyle w:val="Normal"/>
        <w:numPr>
          <w:ilvl w:val="0"/>
          <w:numId w:val="5"/>
        </w:numPr>
        <w:spacing w:lineRule="auto" w:line="240"/>
        <w:rPr>
          <w:rFonts w:ascii="Calibri" w:hAnsi="Calibri" w:cs="Calibri" w:asciiTheme="minorHAnsi" w:cstheme="minorHAnsi" w:hAnsiTheme="minorHAnsi"/>
          <w:lang w:eastAsia="it-IT"/>
        </w:rPr>
      </w:pPr>
      <w:r>
        <w:rPr>
          <w:rFonts w:cs="Calibri" w:cstheme="minorHAnsi"/>
          <w:lang w:eastAsia="it-IT"/>
        </w:rPr>
        <w:t>non saranno distolti dall'uso previsto;</w:t>
      </w:r>
    </w:p>
    <w:p>
      <w:pPr>
        <w:pStyle w:val="Normal"/>
        <w:numPr>
          <w:ilvl w:val="0"/>
          <w:numId w:val="5"/>
        </w:numPr>
        <w:spacing w:lineRule="auto" w:line="240"/>
        <w:rPr>
          <w:rFonts w:ascii="Calibri" w:hAnsi="Calibri" w:cs="Calibri" w:asciiTheme="minorHAnsi" w:cstheme="minorHAnsi" w:hAnsiTheme="minorHAnsi"/>
          <w:lang w:eastAsia="it-IT"/>
        </w:rPr>
      </w:pPr>
      <w:r>
        <w:rPr>
          <w:rFonts w:cs="Calibri" w:cstheme="minorHAnsi"/>
          <w:lang w:eastAsia="it-IT"/>
        </w:rPr>
        <w:t xml:space="preserve">non saranno alienati o ceduti salvo espressa autorizzazione della regione per sopravvenute esigenze impreviste o imprevedibili; </w:t>
      </w:r>
    </w:p>
    <w:p>
      <w:pPr>
        <w:pStyle w:val="Normal"/>
        <w:numPr>
          <w:ilvl w:val="0"/>
          <w:numId w:val="4"/>
        </w:numPr>
        <w:spacing w:lineRule="auto" w:line="240" w:before="120" w:after="0"/>
        <w:ind w:hanging="357" w:left="357"/>
        <w:rPr>
          <w:rFonts w:ascii="Calibri" w:hAnsi="Calibri" w:cs="Calibri" w:asciiTheme="minorHAnsi" w:cstheme="minorHAnsi" w:hAnsiTheme="minorHAnsi"/>
          <w:b/>
          <w:lang w:eastAsia="it-IT"/>
        </w:rPr>
      </w:pPr>
      <w:r>
        <w:rPr>
          <w:rFonts w:cs="Calibri" w:cstheme="minorHAnsi"/>
          <w:b/>
          <w:lang w:eastAsia="it-IT"/>
        </w:rPr>
        <w:t>di essere il proprietario dell’Impianto oggetto di contribuzione;</w:t>
      </w:r>
    </w:p>
    <w:p>
      <w:pPr>
        <w:pStyle w:val="Normal"/>
        <w:numPr>
          <w:ilvl w:val="0"/>
          <w:numId w:val="4"/>
        </w:numPr>
        <w:spacing w:lineRule="auto" w:line="240" w:before="120" w:after="0"/>
        <w:ind w:hanging="357" w:left="357"/>
        <w:rPr>
          <w:rFonts w:ascii="Calibri" w:hAnsi="Calibri" w:cs="Calibri" w:asciiTheme="minorHAnsi" w:cstheme="minorHAnsi" w:hAnsiTheme="minorHAnsi"/>
          <w:b/>
          <w:bCs/>
          <w:i/>
          <w:i/>
          <w:iCs/>
          <w:lang w:eastAsia="it-IT"/>
        </w:rPr>
      </w:pPr>
      <w:r>
        <w:rPr>
          <w:rFonts w:cs="Calibri" w:cstheme="minorHAnsi"/>
          <w:b/>
          <w:bCs/>
          <w:lang w:eastAsia="it-IT"/>
        </w:rPr>
        <w:t>che il Codice Unico di Progetto (CUP) è il seguente ……………………………………;</w:t>
      </w:r>
    </w:p>
    <w:p>
      <w:pPr>
        <w:pStyle w:val="Normal"/>
        <w:numPr>
          <w:ilvl w:val="0"/>
          <w:numId w:val="4"/>
        </w:numPr>
        <w:spacing w:lineRule="auto" w:line="240" w:before="120" w:after="0"/>
        <w:ind w:hanging="357" w:left="357"/>
        <w:rPr>
          <w:rFonts w:ascii="Calibri" w:hAnsi="Calibri" w:cs="Calibri" w:asciiTheme="minorHAnsi" w:cstheme="minorHAnsi" w:hAnsiTheme="minorHAnsi"/>
          <w:i/>
          <w:i/>
          <w:iCs/>
          <w:lang w:eastAsia="it-IT"/>
        </w:rPr>
      </w:pPr>
      <w:r>
        <w:rPr>
          <w:rFonts w:cs="Calibri" w:cstheme="minorHAnsi"/>
          <w:b/>
          <w:bCs/>
          <w:lang w:eastAsia="it-IT"/>
        </w:rPr>
        <w:t xml:space="preserve">che rispetto alla POSIZIONE FISCALE dell’Ente/Società </w:t>
      </w:r>
      <w:r>
        <w:rPr>
          <w:rFonts w:cs="Calibri" w:cstheme="minorHAnsi"/>
          <w:i/>
          <w:iCs/>
          <w:sz w:val="18"/>
          <w:szCs w:val="18"/>
          <w:lang w:eastAsia="it-IT"/>
        </w:rPr>
        <w:t>(barrare l’opzione di interesse, per l’opzione c) completare con l’indicazione degli importi e delle attività)</w:t>
      </w:r>
      <w:r>
        <w:rPr>
          <w:rFonts w:cs="Calibri" w:cstheme="minorHAnsi"/>
          <w:i/>
          <w:iCs/>
          <w:lang w:eastAsia="it-IT"/>
        </w:rPr>
        <w:t>:</w:t>
      </w:r>
    </w:p>
    <w:p>
      <w:pPr>
        <w:pStyle w:val="Normal"/>
        <w:spacing w:lineRule="exact" w:line="260" w:before="60" w:after="60"/>
        <w:ind w:hanging="505" w:left="505"/>
        <w:rPr>
          <w:rFonts w:ascii="Calibri" w:hAnsi="Calibri" w:cs="Calibri" w:asciiTheme="minorHAnsi" w:cstheme="minorHAnsi" w:hAnsiTheme="minorHAnsi"/>
          <w:lang w:eastAsia="it-IT"/>
        </w:rPr>
      </w:pPr>
      <w:r>
        <w:rPr>
          <w:rFonts w:cs="Calibri" w:cstheme="minorHAnsi"/>
          <w:lang w:eastAsia="it-IT"/>
        </w:rPr>
        <w:t xml:space="preserve">a) </w:t>
      </w:r>
      <w:r>
        <w:rPr>
          <w:rFonts w:eastAsia="Wingdings" w:cs="Wingdings" w:ascii="Wingdings" w:hAnsi="Wingdings"/>
          <w:lang w:eastAsia="it-IT"/>
        </w:rPr>
        <w:sym w:font="Wingdings" w:char="f06f"/>
      </w:r>
      <w:r>
        <w:rPr>
          <w:rFonts w:cs="Calibri" w:cstheme="minorHAnsi"/>
          <w:lang w:eastAsia="it-IT"/>
        </w:rPr>
        <w:t xml:space="preserve"> l’imposta sul valore aggiunto riguardante le spese imputabili al progetto/intervento per il quale si richiede il contributo </w:t>
      </w:r>
      <w:r>
        <w:rPr>
          <w:rFonts w:cs="Calibri" w:cstheme="minorHAnsi"/>
          <w:b/>
          <w:bCs/>
          <w:u w:val="single"/>
          <w:lang w:eastAsia="it-IT"/>
        </w:rPr>
        <w:t>costituisce un costo</w:t>
      </w:r>
      <w:r>
        <w:rPr>
          <w:rFonts w:cs="Calibri" w:cstheme="minorHAnsi"/>
          <w:lang w:eastAsia="it-IT"/>
        </w:rPr>
        <w:t xml:space="preserve"> in quanto non recuperabile in alcun modo dal sottoscritto.</w:t>
      </w:r>
    </w:p>
    <w:p>
      <w:pPr>
        <w:pStyle w:val="Normal"/>
        <w:spacing w:lineRule="exact" w:line="260" w:before="60" w:after="60"/>
        <w:ind w:hanging="505" w:left="505"/>
        <w:rPr>
          <w:rFonts w:ascii="Calibri" w:hAnsi="Calibri" w:cs="Calibri" w:asciiTheme="minorHAnsi" w:cstheme="minorHAnsi" w:hAnsiTheme="minorHAnsi"/>
          <w:lang w:eastAsia="it-IT"/>
        </w:rPr>
      </w:pPr>
      <w:r>
        <w:rPr>
          <w:rFonts w:cs="Calibri" w:cstheme="minorHAnsi"/>
          <w:lang w:eastAsia="it-IT"/>
        </w:rPr>
        <w:t xml:space="preserve">b) </w:t>
      </w:r>
      <w:r>
        <w:rPr>
          <w:rFonts w:eastAsia="Wingdings" w:cs="Wingdings" w:ascii="Wingdings" w:hAnsi="Wingdings"/>
          <w:lang w:eastAsia="it-IT"/>
        </w:rPr>
        <w:sym w:font="Wingdings" w:char="f06f"/>
      </w:r>
      <w:r>
        <w:rPr>
          <w:rFonts w:cs="Calibri" w:cstheme="minorHAnsi"/>
          <w:lang w:eastAsia="it-IT"/>
        </w:rPr>
        <w:t xml:space="preserve"> l’imposta sul valore aggiunto riguardante le spese imputabili al progetto/intervento per il quale si richiede il contributo </w:t>
      </w:r>
      <w:r>
        <w:rPr>
          <w:rFonts w:cs="Calibri" w:cstheme="minorHAnsi"/>
          <w:b/>
          <w:bCs/>
          <w:u w:val="single"/>
          <w:lang w:eastAsia="it-IT"/>
        </w:rPr>
        <w:t>non costituisce un costo</w:t>
      </w:r>
      <w:r>
        <w:rPr>
          <w:rFonts w:cs="Calibri" w:cstheme="minorHAnsi"/>
          <w:lang w:eastAsia="it-IT"/>
        </w:rPr>
        <w:t xml:space="preserve"> in quanto recuperabile dal sottoscritto.</w:t>
      </w:r>
    </w:p>
    <w:p>
      <w:pPr>
        <w:pStyle w:val="Normal"/>
        <w:spacing w:lineRule="exact" w:line="260" w:before="60" w:after="60"/>
        <w:ind w:hanging="505" w:left="505"/>
        <w:rPr>
          <w:rFonts w:ascii="Calibri" w:hAnsi="Calibri" w:cs="Calibri" w:asciiTheme="minorHAnsi" w:cstheme="minorHAnsi" w:hAnsiTheme="minorHAnsi"/>
          <w:lang w:eastAsia="it-IT"/>
        </w:rPr>
      </w:pPr>
      <w:r>
        <w:rPr>
          <w:rFonts w:cs="Calibri" w:cstheme="minorHAnsi"/>
          <w:lang w:eastAsia="it-IT"/>
        </w:rPr>
        <w:t xml:space="preserve">c) </w:t>
      </w:r>
      <w:r>
        <w:rPr>
          <w:rFonts w:eastAsia="Wingdings" w:cs="Wingdings" w:ascii="Wingdings" w:hAnsi="Wingdings"/>
          <w:lang w:eastAsia="it-IT"/>
        </w:rPr>
        <w:sym w:font="Wingdings" w:char="f06f"/>
      </w:r>
      <w:r>
        <w:rPr>
          <w:rFonts w:cs="Calibri" w:cstheme="minorHAnsi"/>
          <w:lang w:eastAsia="it-IT"/>
        </w:rPr>
        <w:t xml:space="preserve"> l’imposta sul valore aggiunto riguardante le spese imputabili al progetto/intervento per il quale si richiede il contributo </w:t>
      </w:r>
      <w:r>
        <w:rPr>
          <w:rFonts w:cs="Calibri" w:cstheme="minorHAnsi"/>
          <w:b/>
          <w:bCs/>
          <w:u w:val="single"/>
          <w:lang w:eastAsia="it-IT"/>
        </w:rPr>
        <w:t>costituisce parzialmente un costo</w:t>
      </w:r>
      <w:r>
        <w:rPr>
          <w:rFonts w:cs="Calibri" w:cstheme="minorHAnsi"/>
          <w:lang w:eastAsia="it-IT"/>
        </w:rPr>
        <w:t xml:space="preserve"> in quanto non recuperabile dal sottoscritto per l’importo di euro ___________________________ con riferimento alle seguenti attività progettuali:</w:t>
      </w:r>
    </w:p>
    <w:p>
      <w:pPr>
        <w:pStyle w:val="Normal"/>
        <w:ind w:left="705"/>
        <w:rPr>
          <w:rFonts w:ascii="Calibri" w:hAnsi="Calibri" w:cs="Calibri" w:asciiTheme="minorHAnsi" w:cstheme="minorHAnsi" w:hAnsiTheme="minorHAnsi"/>
          <w:lang w:eastAsia="it-IT"/>
        </w:rPr>
      </w:pPr>
      <w:r>
        <w:rPr>
          <w:rFonts w:cs="Calibri" w:cstheme="minorHAnsi"/>
          <w:lang w:eastAsia="it-IT"/>
        </w:rPr>
        <w:t>1._____________________________________ importo iva non recuperabile _____________</w:t>
      </w:r>
    </w:p>
    <w:p>
      <w:pPr>
        <w:pStyle w:val="Normal"/>
        <w:ind w:left="705"/>
        <w:rPr>
          <w:rFonts w:ascii="Calibri" w:hAnsi="Calibri" w:cs="Calibri" w:asciiTheme="minorHAnsi" w:cstheme="minorHAnsi" w:hAnsiTheme="minorHAnsi"/>
          <w:lang w:eastAsia="it-IT"/>
        </w:rPr>
      </w:pPr>
      <w:r>
        <w:rPr>
          <w:rFonts w:cs="Calibri" w:cstheme="minorHAnsi"/>
          <w:lang w:eastAsia="it-IT"/>
        </w:rPr>
        <w:t>2._____________________________________ importo iva non recuperabile _____________</w:t>
      </w:r>
    </w:p>
    <w:p>
      <w:pPr>
        <w:pStyle w:val="Normal"/>
        <w:ind w:left="705"/>
        <w:rPr>
          <w:rFonts w:ascii="Calibri" w:hAnsi="Calibri" w:cs="Calibri" w:asciiTheme="minorHAnsi" w:cstheme="minorHAnsi" w:hAnsiTheme="minorHAnsi"/>
          <w:lang w:eastAsia="it-IT"/>
        </w:rPr>
      </w:pPr>
      <w:r>
        <w:rPr>
          <w:rFonts w:cs="Calibri" w:cstheme="minorHAnsi"/>
          <w:lang w:eastAsia="it-IT"/>
        </w:rPr>
        <w:t>3._____________________________________ importo iva non recuperabile _____________</w:t>
      </w:r>
    </w:p>
    <w:p>
      <w:pPr>
        <w:pStyle w:val="Normal"/>
        <w:numPr>
          <w:ilvl w:val="0"/>
          <w:numId w:val="4"/>
        </w:numPr>
        <w:spacing w:lineRule="auto" w:line="240" w:before="120" w:after="0"/>
        <w:ind w:hanging="357" w:left="357"/>
        <w:rPr>
          <w:rFonts w:ascii="Calibri" w:hAnsi="Calibri" w:cs="Calibri" w:asciiTheme="minorHAnsi" w:cstheme="minorHAnsi" w:hAnsiTheme="minorHAnsi"/>
          <w:b/>
          <w:bCs/>
          <w:lang w:eastAsia="it-IT"/>
        </w:rPr>
      </w:pPr>
      <w:r>
        <w:rPr>
          <w:rFonts w:cs="Calibri" w:cstheme="minorHAnsi"/>
          <w:bCs/>
          <w:lang w:eastAsia="it-IT"/>
        </w:rPr>
        <w:t>per gli esercenti o proprietari privati</w:t>
      </w:r>
      <w:r>
        <w:rPr>
          <w:rFonts w:cs="Calibri" w:cstheme="minorHAnsi"/>
          <w:b/>
          <w:bCs/>
          <w:lang w:eastAsia="it-IT"/>
        </w:rPr>
        <w:t>, di essere in regola con la normativa antimafia.</w:t>
      </w:r>
    </w:p>
    <w:p>
      <w:pPr>
        <w:pStyle w:val="Normal"/>
        <w:tabs>
          <w:tab w:val="clear" w:pos="708"/>
          <w:tab w:val="left" w:pos="4498" w:leader="none"/>
        </w:tabs>
        <w:spacing w:lineRule="auto" w:line="240" w:before="360" w:after="0"/>
        <w:ind w:left="-284"/>
        <w:jc w:val="center"/>
        <w:rPr>
          <w:rFonts w:ascii="Calibri" w:hAnsi="Calibri" w:cs="Calibri" w:asciiTheme="minorHAnsi" w:cstheme="minorHAnsi" w:hAnsiTheme="minorHAnsi"/>
          <w:b/>
          <w:bCs/>
          <w:lang w:eastAsia="it-IT"/>
        </w:rPr>
      </w:pPr>
      <w:r>
        <w:rPr>
          <w:rFonts w:cs="Calibri" w:cstheme="minorHAnsi"/>
          <w:b/>
          <w:bCs/>
          <w:lang w:eastAsia="it-IT"/>
        </w:rPr>
        <w:t>DICHIARA INOLTRE</w:t>
      </w:r>
    </w:p>
    <w:p>
      <w:pPr>
        <w:pStyle w:val="Normal"/>
        <w:jc w:val="center"/>
        <w:rPr>
          <w:rFonts w:ascii="Calibri" w:hAnsi="Calibri" w:cs="Calibri" w:asciiTheme="minorHAnsi" w:cstheme="minorHAnsi" w:hAnsiTheme="minorHAnsi"/>
          <w:lang w:eastAsia="it-IT"/>
        </w:rPr>
      </w:pPr>
      <w:r>
        <w:rPr>
          <w:rFonts w:cs="Calibri" w:cstheme="minorHAnsi"/>
          <w:lang w:eastAsia="it-IT"/>
        </w:rPr>
        <w:t>(ai sensi degli art. 46 e 47 del D.P.R. 28 dicembre 2000, n. 445)</w:t>
      </w:r>
    </w:p>
    <w:tbl>
      <w:tblPr>
        <w:tblW w:w="9975"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1129"/>
        <w:gridCol w:w="4110"/>
        <w:gridCol w:w="993"/>
        <w:gridCol w:w="3742"/>
      </w:tblGrid>
      <w:tr>
        <w:trPr>
          <w:trHeight w:val="283" w:hRule="atLeast"/>
        </w:trPr>
        <w:tc>
          <w:tcPr>
            <w:tcW w:w="9974"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jc w:val="left"/>
              <w:rPr>
                <w:rFonts w:ascii="Calibri" w:hAnsi="Calibri" w:cs="Calibri" w:asciiTheme="minorHAnsi" w:cstheme="minorHAnsi" w:hAnsiTheme="minorHAnsi"/>
                <w:lang w:eastAsia="it-IT"/>
              </w:rPr>
            </w:pPr>
            <w:r>
              <w:rPr>
                <w:rFonts w:cs="Calibri" w:cstheme="minorHAnsi"/>
                <w:b/>
                <w:bCs/>
                <w:lang w:eastAsia="it-IT"/>
              </w:rPr>
              <w:t xml:space="preserve">Dati Responsabile dell’Intervento per il quale è richiesto il contributo </w:t>
            </w:r>
            <w:r>
              <w:rPr>
                <w:rFonts w:cs="Calibri" w:cstheme="minorHAnsi"/>
                <w:b/>
                <w:lang w:eastAsia="it-IT"/>
              </w:rPr>
              <w:t>è:</w:t>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lang w:eastAsia="it-IT"/>
              </w:rPr>
              <w:t>Cognome:</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ind w:left="35"/>
              <w:rPr>
                <w:rFonts w:ascii="Calibri" w:hAnsi="Calibri" w:cs="Calibri" w:asciiTheme="minorHAnsi" w:cstheme="minorHAnsi" w:hAnsiTheme="minorHAnsi"/>
                <w:lang w:eastAsia="it-IT"/>
              </w:rPr>
            </w:pPr>
            <w:r>
              <w:rPr>
                <w:rFonts w:cs="Calibri" w:cstheme="minorHAnsi"/>
                <w:lang w:eastAsia="it-IT"/>
              </w:rPr>
              <w:t>nome:</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Qualifica:</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ind w:left="35"/>
              <w:rPr>
                <w:rFonts w:ascii="Calibri" w:hAnsi="Calibri" w:cs="Calibri" w:asciiTheme="minorHAnsi" w:cstheme="minorHAnsi" w:hAnsiTheme="minorHAnsi"/>
                <w:lang w:eastAsia="it-IT"/>
              </w:rPr>
            </w:pPr>
            <w:r>
              <w:rPr>
                <w:rFonts w:cs="Calibri" w:cstheme="minorHAnsi"/>
                <w:lang w:eastAsia="it-IT"/>
              </w:rPr>
              <w:t>Cod. Fisc.</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lang w:eastAsia="it-IT"/>
              </w:rPr>
              <w:t>telefono:</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ind w:left="35"/>
              <w:rPr>
                <w:rFonts w:ascii="Calibri" w:hAnsi="Calibri" w:cs="Calibri" w:asciiTheme="minorHAnsi" w:cstheme="minorHAnsi" w:hAnsiTheme="minorHAnsi"/>
                <w:lang w:eastAsia="it-IT"/>
              </w:rPr>
            </w:pPr>
            <w:r>
              <w:rPr>
                <w:rFonts w:cs="Calibri" w:cstheme="minorHAnsi"/>
                <w:lang w:eastAsia="it-IT"/>
              </w:rPr>
              <w:t>e-mail:</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b/>
                <w:bCs/>
                <w:lang w:eastAsia="it-IT"/>
              </w:rPr>
            </w:pPr>
            <w:r>
              <w:rPr>
                <w:rFonts w:cs="Calibri" w:cstheme="minorHAnsi"/>
                <w:b/>
                <w:bCs/>
                <w:lang w:eastAsia="it-IT"/>
              </w:rPr>
            </w:r>
          </w:p>
        </w:tc>
      </w:tr>
    </w:tbl>
    <w:p>
      <w:pPr>
        <w:pStyle w:val="Normal"/>
        <w:tabs>
          <w:tab w:val="clear" w:pos="708"/>
          <w:tab w:val="left" w:pos="4498" w:leader="none"/>
        </w:tabs>
        <w:spacing w:lineRule="auto" w:line="240" w:before="240" w:after="0"/>
        <w:ind w:left="-284"/>
        <w:jc w:val="center"/>
        <w:rPr>
          <w:rFonts w:ascii="Calibri" w:hAnsi="Calibri" w:cs="Calibri" w:asciiTheme="minorHAnsi" w:cstheme="minorHAnsi" w:hAnsiTheme="minorHAnsi"/>
          <w:b/>
          <w:bCs/>
          <w:lang w:eastAsia="it-IT"/>
        </w:rPr>
      </w:pPr>
      <w:r>
        <w:rPr>
          <w:rFonts w:cs="Calibri" w:cstheme="minorHAnsi"/>
          <w:b/>
          <w:bCs/>
          <w:lang w:eastAsia="it-IT"/>
        </w:rPr>
        <w:t>SI IMPEGNA</w:t>
      </w:r>
    </w:p>
    <w:p>
      <w:pPr>
        <w:pStyle w:val="Normal"/>
        <w:numPr>
          <w:ilvl w:val="0"/>
          <w:numId w:val="5"/>
        </w:numPr>
        <w:spacing w:lineRule="auto" w:line="240" w:before="0" w:after="75"/>
        <w:rPr>
          <w:rFonts w:ascii="Calibri" w:hAnsi="Calibri" w:cs="Calibri" w:asciiTheme="minorHAnsi" w:cstheme="minorHAnsi" w:hAnsiTheme="minorHAnsi"/>
          <w:lang w:eastAsia="it-IT"/>
        </w:rPr>
      </w:pPr>
      <w:r>
        <w:rPr>
          <w:rFonts w:cs="Calibri" w:cstheme="minorHAnsi"/>
          <w:b/>
          <w:bCs/>
          <w:lang w:eastAsia="it-IT"/>
        </w:rPr>
        <w:t>qualora avesse, per lo stesso progetto, altre domande di contributo</w:t>
      </w:r>
      <w:r>
        <w:rPr>
          <w:rFonts w:cs="Calibri" w:cstheme="minorHAnsi"/>
          <w:lang w:eastAsia="it-IT"/>
        </w:rPr>
        <w:t xml:space="preserve"> in corso di istruttoria a comunicare l'eventuale concessione dei relativi contributi;</w:t>
      </w:r>
    </w:p>
    <w:p>
      <w:pPr>
        <w:pStyle w:val="Normal"/>
        <w:numPr>
          <w:ilvl w:val="0"/>
          <w:numId w:val="5"/>
        </w:numPr>
        <w:spacing w:lineRule="auto" w:line="240" w:before="0" w:after="75"/>
        <w:rPr>
          <w:rFonts w:ascii="Calibri" w:hAnsi="Calibri" w:cs="Calibri" w:asciiTheme="minorHAnsi" w:cstheme="minorHAnsi" w:hAnsiTheme="minorHAnsi"/>
          <w:lang w:eastAsia="it-IT"/>
        </w:rPr>
      </w:pPr>
      <w:r>
        <w:rPr>
          <w:rFonts w:cs="Calibri" w:cstheme="minorHAnsi"/>
          <w:b/>
          <w:bCs/>
          <w:lang w:eastAsia="it-IT"/>
        </w:rPr>
        <w:t>a fornire tutte le ulteriori informazioni</w:t>
      </w:r>
      <w:r>
        <w:rPr>
          <w:rFonts w:cs="Calibri" w:cstheme="minorHAnsi"/>
          <w:lang w:eastAsia="it-IT"/>
        </w:rPr>
        <w:t xml:space="preserve"> e dati che verranno richiesti dall’Amministrazione regionale in relazione alla presente domanda di contributo;</w:t>
      </w:r>
    </w:p>
    <w:p>
      <w:pPr>
        <w:pStyle w:val="Normal"/>
        <w:numPr>
          <w:ilvl w:val="0"/>
          <w:numId w:val="5"/>
        </w:numPr>
        <w:spacing w:lineRule="auto" w:line="240" w:before="0" w:after="75"/>
        <w:rPr>
          <w:rFonts w:ascii="Calibri" w:hAnsi="Calibri" w:cs="Calibri" w:asciiTheme="minorHAnsi" w:cstheme="minorHAnsi" w:hAnsiTheme="minorHAnsi"/>
          <w:lang w:eastAsia="it-IT"/>
        </w:rPr>
      </w:pPr>
      <w:r>
        <w:rPr>
          <w:rFonts w:cs="Calibri" w:cstheme="minorHAnsi"/>
          <w:lang w:eastAsia="it-IT"/>
        </w:rPr>
        <w:t xml:space="preserve">nel caso di imprese (proprietari privati), a </w:t>
      </w:r>
      <w:r>
        <w:rPr>
          <w:rFonts w:cs="Calibri" w:cstheme="minorHAnsi"/>
          <w:b/>
          <w:lang w:eastAsia="it-IT"/>
        </w:rPr>
        <w:t>presentare, qualora richieste dalla Regione, le dichiarazioni necessarie per effettuare le verifiche relative alla normativa antimafia</w:t>
      </w:r>
      <w:r>
        <w:rPr>
          <w:rFonts w:cs="Calibri" w:cstheme="minorHAnsi"/>
          <w:lang w:eastAsia="it-IT"/>
        </w:rPr>
        <w:t>.</w:t>
      </w:r>
    </w:p>
    <w:p>
      <w:pPr>
        <w:pStyle w:val="Normal"/>
        <w:spacing w:lineRule="auto" w:line="288" w:before="480" w:after="0"/>
        <w:rPr>
          <w:rFonts w:ascii="Calibri" w:hAnsi="Calibri" w:cs="Calibri" w:asciiTheme="minorHAnsi" w:cstheme="minorHAnsi" w:hAnsiTheme="minorHAnsi"/>
          <w:i/>
          <w:i/>
          <w:iCs/>
        </w:rPr>
      </w:pPr>
      <w:r>
        <w:rPr>
          <w:rFonts w:cs="Calibri" w:cstheme="minorHAnsi"/>
          <w:b/>
        </w:rPr>
        <w:t>SI ALLEGANO:</w:t>
      </w:r>
      <w:r>
        <w:rPr>
          <w:rFonts w:cs="Calibri" w:cstheme="minorHAnsi"/>
        </w:rPr>
        <w:t xml:space="preserve"> </w:t>
      </w:r>
      <w:r>
        <w:rPr>
          <w:rFonts w:cs="Calibri" w:cstheme="minorHAnsi"/>
          <w:i/>
          <w:iCs/>
        </w:rPr>
        <w:t>(contrassegnare con X la documentazione allegata):</w:t>
      </w:r>
    </w:p>
    <w:p>
      <w:pPr>
        <w:pStyle w:val="Normal"/>
        <w:numPr>
          <w:ilvl w:val="0"/>
          <w:numId w:val="11"/>
        </w:numPr>
        <w:tabs>
          <w:tab w:val="clear" w:pos="708"/>
        </w:tabs>
        <w:spacing w:lineRule="auto" w:line="240" w:before="120" w:after="0"/>
        <w:ind w:hanging="425" w:left="425"/>
        <w:rPr>
          <w:rFonts w:ascii="Calibri" w:hAnsi="Calibri" w:cs="Calibri" w:asciiTheme="minorHAnsi" w:cstheme="minorHAnsi" w:hAnsiTheme="minorHAnsi"/>
        </w:rPr>
      </w:pPr>
      <w:r>
        <w:rPr>
          <w:rFonts w:cs="Calibri" w:cstheme="minorHAnsi"/>
          <w:b/>
        </w:rPr>
        <w:t>Dichiarazione del “Responsabile di Esercizio”</w:t>
      </w:r>
      <w:r>
        <w:rPr>
          <w:rFonts w:cs="Calibri" w:cstheme="minorHAnsi"/>
        </w:rPr>
        <w:t xml:space="preserve"> - </w:t>
      </w:r>
      <w:r>
        <w:rPr>
          <w:rFonts w:cs="Calibri" w:cstheme="minorHAnsi"/>
          <w:b/>
        </w:rPr>
        <w:t>Allegato 2)</w:t>
      </w:r>
      <w:r>
        <w:rPr>
          <w:rFonts w:cs="Calibri" w:cstheme="minorHAnsi"/>
        </w:rPr>
        <w:t>, resa ai sensi degli art. 46 e 47 del DPR 445/2000, relativa alla scadenza delle revisioni periodiche e straordinarie e della vita tecnica dell’impianto, ai sensi del Decreto Ministeriale del 1° dicembre 2015, n. 203.</w:t>
      </w:r>
    </w:p>
    <w:p>
      <w:pPr>
        <w:pStyle w:val="Normal"/>
        <w:numPr>
          <w:ilvl w:val="0"/>
          <w:numId w:val="11"/>
        </w:numPr>
        <w:shd w:val="clear" w:color="auto" w:fill="FFFFFF" w:themeFill="background1"/>
        <w:tabs>
          <w:tab w:val="clear" w:pos="708"/>
        </w:tabs>
        <w:spacing w:lineRule="auto" w:line="240" w:before="120" w:after="0"/>
        <w:ind w:hanging="425" w:left="425"/>
        <w:rPr>
          <w:rFonts w:ascii="Calibri" w:hAnsi="Calibri" w:cs="Calibri" w:asciiTheme="minorHAnsi" w:cstheme="minorHAnsi" w:hAnsiTheme="minorHAnsi"/>
          <w:i/>
          <w:i/>
          <w:iCs/>
          <w:highlight w:val="lightGray"/>
        </w:rPr>
      </w:pPr>
      <w:r>
        <w:rPr>
          <w:rFonts w:cs="Calibri" w:cstheme="minorHAnsi"/>
          <w:b/>
        </w:rPr>
        <w:t>Relazione</w:t>
      </w:r>
      <w:r>
        <w:rPr>
          <w:rFonts w:cs="Calibri" w:cstheme="minorHAnsi"/>
          <w:b/>
          <w:spacing w:val="-6"/>
        </w:rPr>
        <w:t xml:space="preserve"> </w:t>
      </w:r>
      <w:r>
        <w:rPr>
          <w:rFonts w:cs="Calibri" w:cstheme="minorHAnsi"/>
          <w:b/>
        </w:rPr>
        <w:t>tecnico</w:t>
      </w:r>
      <w:r>
        <w:rPr>
          <w:rFonts w:cs="Calibri" w:cstheme="minorHAnsi"/>
          <w:b/>
          <w:spacing w:val="-8"/>
        </w:rPr>
        <w:t xml:space="preserve"> </w:t>
      </w:r>
      <w:r>
        <w:rPr>
          <w:rFonts w:cs="Calibri" w:cstheme="minorHAnsi"/>
          <w:b/>
        </w:rPr>
        <w:t>illustrativa</w:t>
      </w:r>
      <w:r>
        <w:rPr>
          <w:rFonts w:cs="Calibri" w:cstheme="minorHAnsi"/>
          <w:b/>
          <w:spacing w:val="-5"/>
        </w:rPr>
        <w:t xml:space="preserve"> del</w:t>
      </w:r>
      <w:r>
        <w:rPr>
          <w:rFonts w:cs="Calibri" w:cstheme="minorHAnsi"/>
          <w:b/>
        </w:rPr>
        <w:t>l’intervento</w:t>
      </w:r>
      <w:r>
        <w:rPr>
          <w:rFonts w:cs="Calibri" w:cstheme="minorHAnsi"/>
          <w:b/>
          <w:spacing w:val="-6"/>
        </w:rPr>
        <w:t xml:space="preserve"> </w:t>
      </w:r>
      <w:r>
        <w:rPr>
          <w:rFonts w:cs="Calibri" w:cstheme="minorHAnsi"/>
          <w:b/>
        </w:rPr>
        <w:t>proposto</w:t>
      </w:r>
      <w:r>
        <w:rPr>
          <w:rFonts w:cs="Calibri" w:cstheme="minorHAnsi"/>
        </w:rPr>
        <w:t xml:space="preserve">, contenente anche l’inquadramento territoriale e la documentazione fotografica dello stato di fatto. Massimo 2 cartelle che illustrino la rispondenza alle finalità proprie del Bando evidenziando, inoltre, i presupposti, i contenuti e le motivazioni dell’intervento, nonché le modalità attuative dello stesso. </w:t>
      </w:r>
    </w:p>
    <w:p>
      <w:pPr>
        <w:pStyle w:val="Normal"/>
        <w:numPr>
          <w:ilvl w:val="0"/>
          <w:numId w:val="11"/>
        </w:numPr>
        <w:tabs>
          <w:tab w:val="clear" w:pos="708"/>
        </w:tabs>
        <w:spacing w:lineRule="auto" w:line="240" w:before="120" w:after="0"/>
        <w:ind w:hanging="425" w:left="425"/>
        <w:rPr>
          <w:rFonts w:ascii="Calibri" w:hAnsi="Calibri" w:cs="Calibri" w:asciiTheme="minorHAnsi" w:cstheme="minorHAnsi" w:hAnsiTheme="minorHAnsi"/>
        </w:rPr>
      </w:pPr>
      <w:r>
        <w:rPr>
          <w:rFonts w:cs="Calibri" w:cstheme="minorHAnsi"/>
          <w:b/>
          <w:bCs/>
        </w:rPr>
        <w:t>Documentazione</w:t>
      </w:r>
      <w:r>
        <w:rPr>
          <w:rFonts w:cs="Calibri" w:cstheme="minorHAnsi"/>
          <w:b/>
        </w:rPr>
        <w:t xml:space="preserve"> tecnica</w:t>
      </w:r>
      <w:r>
        <w:rPr>
          <w:rFonts w:cs="Calibri" w:cstheme="minorHAnsi"/>
        </w:rPr>
        <w:t>:</w:t>
      </w:r>
    </w:p>
    <w:p>
      <w:pPr>
        <w:pStyle w:val="ListParagraph"/>
        <w:widowControl w:val="false"/>
        <w:numPr>
          <w:ilvl w:val="0"/>
          <w:numId w:val="7"/>
        </w:numPr>
        <w:tabs>
          <w:tab w:val="clear" w:pos="708"/>
          <w:tab w:val="left" w:pos="965" w:leader="none"/>
          <w:tab w:val="left" w:pos="967" w:leader="none"/>
        </w:tabs>
        <w:spacing w:lineRule="auto" w:line="240" w:before="0" w:after="60"/>
        <w:ind w:hanging="142" w:left="426"/>
        <w:contextualSpacing w:val="false"/>
        <w:rPr>
          <w:rFonts w:ascii="Calibri" w:hAnsi="Calibri" w:cs="Calibri" w:asciiTheme="minorHAnsi" w:cstheme="minorHAnsi" w:hAnsiTheme="minorHAnsi"/>
        </w:rPr>
      </w:pPr>
      <w:r>
        <w:rPr>
          <w:rFonts w:cs="Calibri" w:cstheme="minorHAnsi"/>
        </w:rPr>
        <w:t xml:space="preserve">Elaborati e documenti di progetto predisposti ai sensi del DM 203/2015 ss.mm.ii., approvati dal competente organo del Soggetto che presenta l’istanza; </w:t>
      </w:r>
    </w:p>
    <w:p>
      <w:pPr>
        <w:pStyle w:val="Normal"/>
        <w:numPr>
          <w:ilvl w:val="0"/>
          <w:numId w:val="11"/>
        </w:numPr>
        <w:tabs>
          <w:tab w:val="clear" w:pos="708"/>
        </w:tabs>
        <w:spacing w:lineRule="auto" w:line="240" w:before="120" w:after="0"/>
        <w:ind w:hanging="425" w:left="425"/>
        <w:rPr>
          <w:rFonts w:ascii="Calibri" w:hAnsi="Calibri" w:cs="Calibri" w:asciiTheme="minorHAnsi" w:cstheme="minorHAnsi" w:hAnsiTheme="minorHAnsi"/>
        </w:rPr>
      </w:pPr>
      <w:r>
        <w:rPr>
          <w:rFonts w:cs="Calibri" w:cstheme="minorHAnsi"/>
          <w:b/>
          <w:bCs/>
        </w:rPr>
        <w:t>Determinazione</w:t>
      </w:r>
      <w:r>
        <w:rPr>
          <w:rFonts w:cs="Calibri" w:cstheme="minorHAnsi"/>
          <w:b/>
          <w:spacing w:val="-2"/>
        </w:rPr>
        <w:t xml:space="preserve"> </w:t>
      </w:r>
      <w:r>
        <w:rPr>
          <w:rFonts w:cs="Calibri" w:cstheme="minorHAnsi"/>
          <w:b/>
        </w:rPr>
        <w:t>costo</w:t>
      </w:r>
      <w:r>
        <w:rPr>
          <w:rFonts w:cs="Calibri" w:cstheme="minorHAnsi"/>
          <w:b/>
          <w:spacing w:val="-3"/>
        </w:rPr>
        <w:t xml:space="preserve"> </w:t>
      </w:r>
      <w:r>
        <w:rPr>
          <w:rFonts w:cs="Calibri" w:cstheme="minorHAnsi"/>
          <w:b/>
        </w:rPr>
        <w:t>complessivo</w:t>
      </w:r>
      <w:r>
        <w:rPr>
          <w:rFonts w:cs="Calibri" w:cstheme="minorHAnsi"/>
          <w:b/>
          <w:spacing w:val="-5"/>
        </w:rPr>
        <w:t xml:space="preserve"> </w:t>
      </w:r>
      <w:r>
        <w:rPr>
          <w:rFonts w:cs="Calibri" w:cstheme="minorHAnsi"/>
          <w:b/>
        </w:rPr>
        <w:t>intervento</w:t>
      </w:r>
      <w:r>
        <w:rPr>
          <w:rFonts w:cs="Calibri" w:cstheme="minorHAnsi"/>
        </w:rPr>
        <w:t>:</w:t>
      </w:r>
      <w:r>
        <w:rPr>
          <w:rFonts w:cs="Calibri" w:cstheme="minorHAnsi"/>
          <w:spacing w:val="-4"/>
        </w:rPr>
        <w:t xml:space="preserve"> </w:t>
      </w:r>
      <w:r>
        <w:rPr>
          <w:rFonts w:cs="Calibri" w:cstheme="minorHAnsi"/>
        </w:rPr>
        <w:t>Quadro</w:t>
      </w:r>
      <w:r>
        <w:rPr>
          <w:rFonts w:cs="Calibri" w:cstheme="minorHAnsi"/>
          <w:spacing w:val="-2"/>
        </w:rPr>
        <w:t xml:space="preserve"> </w:t>
      </w:r>
      <w:r>
        <w:rPr>
          <w:rFonts w:cs="Calibri" w:cstheme="minorHAnsi"/>
        </w:rPr>
        <w:t>Tecnico</w:t>
      </w:r>
      <w:r>
        <w:rPr>
          <w:rFonts w:cs="Calibri" w:cstheme="minorHAnsi"/>
          <w:spacing w:val="-5"/>
        </w:rPr>
        <w:t xml:space="preserve"> E</w:t>
      </w:r>
      <w:r>
        <w:rPr>
          <w:rFonts w:cs="Calibri" w:cstheme="minorHAnsi"/>
        </w:rPr>
        <w:t>conomico;</w:t>
      </w:r>
    </w:p>
    <w:p>
      <w:pPr>
        <w:pStyle w:val="Normal"/>
        <w:numPr>
          <w:ilvl w:val="0"/>
          <w:numId w:val="11"/>
        </w:numPr>
        <w:tabs>
          <w:tab w:val="clear" w:pos="708"/>
        </w:tabs>
        <w:spacing w:lineRule="auto" w:line="240" w:before="120" w:after="0"/>
        <w:ind w:hanging="425" w:left="425"/>
        <w:rPr>
          <w:rFonts w:ascii="Calibri" w:hAnsi="Calibri" w:cs="Calibri" w:asciiTheme="minorHAnsi" w:cstheme="minorHAnsi" w:hAnsiTheme="minorHAnsi"/>
        </w:rPr>
      </w:pPr>
      <w:r>
        <w:rPr>
          <w:rFonts w:cs="Calibri" w:cstheme="minorHAnsi"/>
          <w:b/>
          <w:bCs/>
        </w:rPr>
        <w:t>Cronoprogramma</w:t>
      </w:r>
      <w:r>
        <w:rPr>
          <w:rFonts w:cs="Calibri" w:cstheme="minorHAnsi"/>
          <w:b/>
        </w:rPr>
        <w:t xml:space="preserve"> dell’intervento</w:t>
      </w:r>
      <w:r>
        <w:rPr>
          <w:rFonts w:cs="Calibri" w:cstheme="minorHAnsi"/>
        </w:rPr>
        <w:t xml:space="preserve"> proposto</w:t>
      </w:r>
      <w:r>
        <w:rPr>
          <w:rFonts w:cs="Calibri" w:cstheme="minorHAnsi"/>
          <w:bCs/>
        </w:rPr>
        <w:t>: dovranno essere indicate le date previste di: programmazione, avvio lavori, fine lavori, collaudo;</w:t>
      </w:r>
    </w:p>
    <w:p>
      <w:pPr>
        <w:pStyle w:val="Normal"/>
        <w:numPr>
          <w:ilvl w:val="0"/>
          <w:numId w:val="11"/>
        </w:numPr>
        <w:tabs>
          <w:tab w:val="clear" w:pos="708"/>
        </w:tabs>
        <w:spacing w:lineRule="auto" w:line="240" w:before="120" w:after="0"/>
        <w:ind w:hanging="425" w:left="425"/>
        <w:rPr>
          <w:rFonts w:ascii="Calibri" w:hAnsi="Calibri" w:cs="Calibri" w:asciiTheme="minorHAnsi" w:cstheme="minorHAnsi" w:hAnsiTheme="minorHAnsi"/>
          <w:spacing w:val="-8"/>
        </w:rPr>
      </w:pPr>
      <w:r>
        <w:rPr>
          <w:rFonts w:cs="Calibri" w:cstheme="minorHAnsi"/>
          <w:b/>
          <w:spacing w:val="-8"/>
        </w:rPr>
        <w:t xml:space="preserve">Elenco eventuali autorizzazioni/pareri: acquisiti o da acquisire </w:t>
      </w:r>
      <w:r>
        <w:rPr>
          <w:rFonts w:cs="Calibri" w:cstheme="minorHAnsi"/>
          <w:spacing w:val="-8"/>
        </w:rPr>
        <w:t xml:space="preserve">per l’esecuzione </w:t>
      </w:r>
      <w:r>
        <w:rPr>
          <w:rFonts w:cs="Calibri" w:cstheme="minorHAnsi"/>
        </w:rPr>
        <w:t>dell’intervento</w:t>
      </w:r>
      <w:r>
        <w:rPr>
          <w:rFonts w:cs="Calibri" w:cstheme="minorHAnsi"/>
          <w:spacing w:val="-8"/>
        </w:rPr>
        <w:t>, con dettagliato lo stato della richiesta/acquisizione dell’autorizzazione/parere;</w:t>
      </w:r>
    </w:p>
    <w:p>
      <w:pPr>
        <w:pStyle w:val="Normal"/>
        <w:tabs>
          <w:tab w:val="clear" w:pos="708"/>
          <w:tab w:val="left" w:pos="7230" w:leader="none"/>
        </w:tabs>
        <w:rPr>
          <w:rFonts w:ascii="Calibri" w:hAnsi="Calibri" w:cs="Calibri" w:asciiTheme="minorHAnsi" w:cstheme="minorHAnsi" w:hAnsiTheme="minorHAnsi"/>
        </w:rPr>
      </w:pPr>
      <w:r>
        <w:rPr>
          <w:rFonts w:cs="Calibri" w:cstheme="minorHAnsi"/>
        </w:rPr>
      </w:r>
    </w:p>
    <w:p>
      <w:pPr>
        <w:pStyle w:val="Normal"/>
        <w:tabs>
          <w:tab w:val="clear" w:pos="708"/>
          <w:tab w:val="left" w:pos="7230" w:leader="none"/>
        </w:tabs>
        <w:rPr>
          <w:rFonts w:ascii="Calibri" w:hAnsi="Calibri" w:cs="Calibri" w:asciiTheme="minorHAnsi" w:cstheme="minorHAnsi" w:hAnsiTheme="minorHAnsi"/>
        </w:rPr>
      </w:pPr>
      <w:r>
        <w:rPr>
          <w:rFonts w:cs="Calibri" w:cstheme="minorHAnsi"/>
        </w:rPr>
        <w:t>Data _____________</w:t>
        <w:tab/>
      </w:r>
    </w:p>
    <w:p>
      <w:pPr>
        <w:pStyle w:val="Normal"/>
        <w:tabs>
          <w:tab w:val="clear" w:pos="708"/>
          <w:tab w:val="left" w:pos="284" w:leader="none"/>
        </w:tabs>
        <w:spacing w:lineRule="auto" w:line="240"/>
        <w:ind w:hanging="284" w:left="284"/>
        <w:rPr>
          <w:rFonts w:ascii="Calibri" w:hAnsi="Calibri" w:cs="Calibri" w:asciiTheme="minorHAnsi" w:cstheme="minorHAnsi" w:hAnsiTheme="minorHAnsi"/>
          <w:b/>
          <w:bCs/>
          <w:strike/>
        </w:rPr>
      </w:pPr>
      <w:r>
        <w:rPr>
          <w:rFonts w:cs="Calibri" w:cstheme="minorHAnsi"/>
          <w:b/>
          <w:bCs/>
        </w:rPr>
        <w:tab/>
        <w:tab/>
        <w:tab/>
        <w:tab/>
        <w:tab/>
        <w:tab/>
        <w:tab/>
        <w:tab/>
        <w:tab/>
        <w:tab/>
        <w:t>FIRMA</w:t>
      </w:r>
    </w:p>
    <w:p>
      <w:pPr>
        <w:pStyle w:val="Normal"/>
        <w:tabs>
          <w:tab w:val="clear" w:pos="708"/>
          <w:tab w:val="left" w:pos="284" w:leader="none"/>
        </w:tabs>
        <w:spacing w:before="0" w:after="120"/>
        <w:ind w:hanging="284" w:left="284"/>
        <w:rPr>
          <w:rFonts w:ascii="Calibri" w:hAnsi="Calibri" w:cs="Calibri" w:asciiTheme="minorHAnsi" w:cstheme="minorHAnsi" w:hAnsiTheme="minorHAnsi"/>
          <w:b/>
          <w:lang w:eastAsia="it-IT"/>
        </w:rPr>
      </w:pPr>
      <w:r>
        <w:rPr>
          <w:rFonts w:cs="Calibri" w:cstheme="minorHAnsi"/>
          <w:b/>
          <w:lang w:eastAsia="it-IT"/>
        </w:rPr>
        <w:tab/>
        <w:tab/>
        <w:tab/>
        <w:tab/>
        <w:tab/>
        <w:tab/>
        <w:tab/>
        <w:tab/>
        <w:tab/>
        <w:t>Rappresentante Legale</w:t>
      </w:r>
    </w:p>
    <w:p>
      <w:pPr>
        <w:pStyle w:val="Normal"/>
        <w:ind w:left="5103"/>
        <w:rPr>
          <w:rFonts w:ascii="Calibri" w:hAnsi="Calibri" w:cs="Calibri" w:asciiTheme="minorHAnsi" w:cstheme="minorHAnsi" w:hAnsiTheme="minorHAnsi"/>
          <w:b/>
          <w:bCs/>
        </w:rPr>
      </w:pPr>
      <w:r>
        <w:rPr>
          <w:rFonts w:cs="Calibri" w:cstheme="minorHAnsi"/>
          <w:b/>
          <w:bCs/>
        </w:rPr>
        <w:t>_____________________________</w:t>
      </w:r>
    </w:p>
    <w:p>
      <w:pPr>
        <w:pStyle w:val="Normal"/>
        <w:spacing w:lineRule="exact" w:line="200"/>
        <w:jc w:val="center"/>
        <w:rPr>
          <w:rFonts w:ascii="Calibri" w:hAnsi="Calibri" w:cs="Calibri" w:asciiTheme="minorHAnsi" w:cstheme="minorHAnsi" w:hAnsiTheme="minorHAnsi"/>
          <w:i/>
          <w:i/>
          <w:color w:themeColor="background2" w:themeShade="80" w:val="767171"/>
          <w:sz w:val="20"/>
          <w:szCs w:val="20"/>
          <w:lang w:eastAsia="it-IT"/>
        </w:rPr>
      </w:pPr>
      <w:r>
        <w:rPr>
          <w:rFonts w:cs="Calibri" w:cstheme="minorHAnsi"/>
          <w:i/>
          <w:color w:themeColor="background2" w:themeShade="80" w:val="767171"/>
          <w:sz w:val="20"/>
          <w:szCs w:val="20"/>
          <w:lang w:eastAsia="it-IT"/>
        </w:rPr>
        <w:t xml:space="preserve">La presente dichiarazione deve essere sottoscritta digitalmente dall'interessato o, in alternativa, </w:t>
      </w:r>
    </w:p>
    <w:p>
      <w:pPr>
        <w:pStyle w:val="Normal"/>
        <w:spacing w:lineRule="exact" w:line="200" w:before="0" w:after="120"/>
        <w:jc w:val="center"/>
        <w:rPr>
          <w:rFonts w:ascii="Calibri" w:hAnsi="Calibri" w:cs="Calibri" w:asciiTheme="minorHAnsi" w:cstheme="minorHAnsi" w:hAnsiTheme="minorHAnsi"/>
          <w:color w:themeColor="background2" w:themeShade="80" w:val="767171"/>
          <w:lang w:eastAsia="it-IT"/>
        </w:rPr>
      </w:pPr>
      <w:r>
        <w:rPr>
          <w:rFonts w:cs="Calibri" w:cstheme="minorHAnsi"/>
          <w:i/>
          <w:color w:themeColor="background2" w:themeShade="80" w:val="767171"/>
          <w:sz w:val="20"/>
          <w:szCs w:val="20"/>
          <w:lang w:eastAsia="it-IT"/>
        </w:rPr>
        <w:t>sottoscritta allegando copia fotostatica non autenticata di un documento di identità del sottoscrittore</w:t>
      </w:r>
    </w:p>
    <w:p>
      <w:pPr>
        <w:pStyle w:val="Normal"/>
        <w:spacing w:lineRule="exact" w:line="240"/>
        <w:jc w:val="center"/>
        <w:rPr>
          <w:rFonts w:ascii="Calibri" w:hAnsi="Calibri" w:cs="Calibri" w:asciiTheme="minorHAnsi" w:cstheme="minorHAnsi" w:hAnsiTheme="minorHAnsi"/>
          <w:color w:val="0070C0"/>
        </w:rPr>
      </w:pPr>
      <w:r>
        <w:rPr>
          <w:rFonts w:cs="Calibri" w:cstheme="minorHAnsi"/>
          <w:color w:val="0070C0"/>
        </w:rPr>
      </w:r>
    </w:p>
    <w:p>
      <w:pPr>
        <w:pStyle w:val="Normal"/>
        <w:spacing w:lineRule="exact" w:line="240"/>
        <w:jc w:val="center"/>
        <w:rPr>
          <w:rFonts w:ascii="Calibri" w:hAnsi="Calibri" w:cs="Calibri" w:asciiTheme="minorHAnsi" w:cstheme="minorHAnsi" w:hAnsiTheme="minorHAnsi"/>
          <w:color w:val="0070C0"/>
        </w:rPr>
      </w:pPr>
      <w:r>
        <w:rPr>
          <w:rFonts w:cs="Calibri" w:cstheme="minorHAnsi"/>
          <w:color w:val="0070C0"/>
        </w:rPr>
      </w:r>
    </w:p>
    <w:p>
      <w:pPr>
        <w:pStyle w:val="Normal"/>
        <w:spacing w:lineRule="exact" w:line="240"/>
        <w:jc w:val="center"/>
        <w:rPr>
          <w:rFonts w:ascii="Calibri" w:hAnsi="Calibri" w:cs="Calibri" w:asciiTheme="minorHAnsi" w:cstheme="minorHAnsi" w:hAnsiTheme="minorHAnsi"/>
          <w:color w:val="0070C0"/>
        </w:rPr>
      </w:pPr>
      <w:r>
        <w:rPr>
          <w:rFonts w:cs="Calibri" w:cstheme="minorHAnsi"/>
          <w:color w:val="0070C0"/>
        </w:rPr>
      </w:r>
    </w:p>
    <w:p>
      <w:pPr>
        <w:pStyle w:val="Normal"/>
        <w:spacing w:lineRule="exact" w:line="240"/>
        <w:jc w:val="center"/>
        <w:rPr>
          <w:rFonts w:ascii="Calibri" w:hAnsi="Calibri" w:cs="Calibri" w:asciiTheme="minorHAnsi" w:cstheme="minorHAnsi" w:hAnsiTheme="minorHAnsi"/>
          <w:color w:val="0070C0"/>
        </w:rPr>
      </w:pPr>
      <w:r>
        <w:rPr>
          <w:rFonts w:cs="Calibri" w:cstheme="minorHAnsi"/>
          <w:color w:val="0070C0"/>
        </w:rPr>
      </w:r>
    </w:p>
    <w:p>
      <w:pPr>
        <w:pStyle w:val="Normal"/>
        <w:spacing w:lineRule="exact" w:line="240"/>
        <w:jc w:val="center"/>
        <w:rPr>
          <w:rFonts w:ascii="Calibri" w:hAnsi="Calibri" w:cs="Calibri" w:asciiTheme="minorHAnsi" w:cstheme="minorHAnsi" w:hAnsiTheme="minorHAnsi"/>
          <w:color w:val="0070C0"/>
        </w:rPr>
      </w:pPr>
      <w:r>
        <w:rPr>
          <w:rFonts w:cs="Calibri" w:cstheme="minorHAnsi"/>
          <w:color w:val="0070C0"/>
        </w:rPr>
      </w:r>
    </w:p>
    <w:p>
      <w:pPr>
        <w:pStyle w:val="Normal"/>
        <w:spacing w:lineRule="exact" w:line="240"/>
        <w:jc w:val="center"/>
        <w:rPr>
          <w:rFonts w:ascii="Calibri" w:hAnsi="Calibri" w:cs="Calibri" w:asciiTheme="minorHAnsi" w:cstheme="minorHAnsi" w:hAnsiTheme="minorHAnsi"/>
          <w:color w:val="0070C0"/>
        </w:rPr>
      </w:pPr>
      <w:r>
        <w:rPr>
          <w:rFonts w:cs="Calibri" w:cstheme="minorHAnsi"/>
          <w:color w:val="0070C0"/>
        </w:rPr>
      </w:r>
    </w:p>
    <w:tbl>
      <w:tblPr>
        <w:tblW w:w="9810"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5018"/>
        <w:gridCol w:w="4791"/>
      </w:tblGrid>
      <w:tr>
        <w:trPr/>
        <w:tc>
          <w:tcPr>
            <w:tcW w:w="9809" w:type="dxa"/>
            <w:gridSpan w:val="2"/>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spacing w:lineRule="exact" w:line="240"/>
              <w:rPr>
                <w:rFonts w:ascii="Calibri" w:hAnsi="Calibri" w:cs="Calibri" w:asciiTheme="minorHAnsi" w:cstheme="minorHAnsi" w:hAnsiTheme="minorHAnsi"/>
                <w:b/>
                <w:bCs/>
                <w:sz w:val="20"/>
                <w:szCs w:val="20"/>
                <w:lang w:eastAsia="it-IT"/>
              </w:rPr>
            </w:pPr>
            <w:r>
              <w:rPr>
                <w:rFonts w:cs="Calibri" w:cstheme="minorHAnsi"/>
                <w:b/>
                <w:bCs/>
                <w:sz w:val="20"/>
                <w:szCs w:val="20"/>
                <w:lang w:eastAsia="it-IT"/>
              </w:rPr>
              <w:t xml:space="preserve">Responsabile della comunicazione con l’Amministrazione </w:t>
            </w:r>
          </w:p>
          <w:p>
            <w:pPr>
              <w:pStyle w:val="Normal"/>
              <w:spacing w:lineRule="exact" w:line="240"/>
              <w:rPr>
                <w:rFonts w:ascii="Calibri" w:hAnsi="Calibri" w:cs="Calibri" w:asciiTheme="minorHAnsi" w:cstheme="minorHAnsi" w:hAnsiTheme="minorHAnsi"/>
                <w:sz w:val="20"/>
                <w:szCs w:val="20"/>
                <w:lang w:eastAsia="it-IT"/>
              </w:rPr>
            </w:pPr>
            <w:r>
              <w:rPr>
                <w:rFonts w:cs="Calibri" w:cstheme="minorHAnsi"/>
                <w:i/>
                <w:sz w:val="20"/>
                <w:szCs w:val="20"/>
                <w:lang w:eastAsia="it-IT"/>
              </w:rPr>
              <w:t>(referente per la trasmissione dei dati e rapporti con il Settore Mobilità e TPL a cui inviare comunicazioni o richieste)</w:t>
            </w:r>
          </w:p>
        </w:tc>
      </w:tr>
      <w:tr>
        <w:trPr>
          <w:trHeight w:val="340" w:hRule="exact"/>
        </w:trPr>
        <w:tc>
          <w:tcPr>
            <w:tcW w:w="5018"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rPr>
                <w:rFonts w:ascii="Calibri" w:hAnsi="Calibri" w:cs="Calibri" w:asciiTheme="minorHAnsi" w:cstheme="minorHAnsi" w:hAnsiTheme="minorHAnsi"/>
                <w:sz w:val="20"/>
                <w:szCs w:val="20"/>
                <w:lang w:eastAsia="it-IT"/>
              </w:rPr>
            </w:pPr>
            <w:r>
              <w:rPr>
                <w:rFonts w:cs="Calibri" w:cstheme="minorHAnsi"/>
                <w:sz w:val="20"/>
                <w:szCs w:val="20"/>
                <w:lang w:eastAsia="it-IT"/>
              </w:rPr>
              <w:t xml:space="preserve">Cognome: </w:t>
            </w:r>
          </w:p>
        </w:tc>
        <w:tc>
          <w:tcPr>
            <w:tcW w:w="4791"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rPr>
                <w:rFonts w:ascii="Calibri" w:hAnsi="Calibri" w:cs="Calibri" w:asciiTheme="minorHAnsi" w:cstheme="minorHAnsi" w:hAnsiTheme="minorHAnsi"/>
                <w:sz w:val="20"/>
                <w:szCs w:val="20"/>
                <w:lang w:eastAsia="it-IT"/>
              </w:rPr>
            </w:pPr>
            <w:r>
              <w:rPr>
                <w:rFonts w:cs="Calibri" w:cstheme="minorHAnsi"/>
                <w:sz w:val="20"/>
                <w:szCs w:val="20"/>
                <w:lang w:eastAsia="it-IT"/>
              </w:rPr>
              <w:t xml:space="preserve">Nome: </w:t>
            </w:r>
          </w:p>
        </w:tc>
      </w:tr>
      <w:tr>
        <w:trPr>
          <w:trHeight w:val="340" w:hRule="exact"/>
        </w:trPr>
        <w:tc>
          <w:tcPr>
            <w:tcW w:w="9809" w:type="dxa"/>
            <w:gridSpan w:val="2"/>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rPr>
                <w:rFonts w:ascii="Calibri" w:hAnsi="Calibri" w:cs="Calibri" w:asciiTheme="minorHAnsi" w:cstheme="minorHAnsi" w:hAnsiTheme="minorHAnsi"/>
                <w:sz w:val="20"/>
                <w:szCs w:val="20"/>
                <w:lang w:eastAsia="it-IT"/>
              </w:rPr>
            </w:pPr>
            <w:r>
              <w:rPr>
                <w:rFonts w:cs="Calibri" w:cstheme="minorHAnsi"/>
                <w:sz w:val="20"/>
                <w:szCs w:val="20"/>
                <w:lang w:eastAsia="it-IT"/>
              </w:rPr>
              <w:t>Indirizzo:</w:t>
            </w:r>
          </w:p>
        </w:tc>
      </w:tr>
      <w:tr>
        <w:trPr>
          <w:trHeight w:val="340" w:hRule="exact"/>
        </w:trPr>
        <w:tc>
          <w:tcPr>
            <w:tcW w:w="5018"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rPr>
                <w:rFonts w:ascii="Calibri" w:hAnsi="Calibri" w:cs="Calibri" w:asciiTheme="minorHAnsi" w:cstheme="minorHAnsi" w:hAnsiTheme="minorHAnsi"/>
                <w:sz w:val="20"/>
                <w:szCs w:val="20"/>
                <w:lang w:eastAsia="it-IT"/>
              </w:rPr>
            </w:pPr>
            <w:r>
              <w:rPr>
                <w:rFonts w:cs="Calibri" w:cstheme="minorHAnsi"/>
                <w:sz w:val="20"/>
                <w:szCs w:val="20"/>
                <w:lang w:eastAsia="it-IT"/>
              </w:rPr>
              <w:t>Tel:</w:t>
            </w:r>
          </w:p>
        </w:tc>
        <w:tc>
          <w:tcPr>
            <w:tcW w:w="4791"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rPr>
                <w:rFonts w:ascii="Calibri" w:hAnsi="Calibri" w:cs="Calibri" w:asciiTheme="minorHAnsi" w:cstheme="minorHAnsi" w:hAnsiTheme="minorHAnsi"/>
                <w:sz w:val="20"/>
                <w:szCs w:val="20"/>
                <w:lang w:eastAsia="it-IT"/>
              </w:rPr>
            </w:pPr>
            <w:r>
              <w:rPr>
                <w:rFonts w:cs="Calibri" w:cstheme="minorHAnsi"/>
                <w:sz w:val="20"/>
                <w:szCs w:val="20"/>
                <w:lang w:eastAsia="it-IT"/>
              </w:rPr>
              <w:t>Cellulare:</w:t>
            </w:r>
          </w:p>
        </w:tc>
      </w:tr>
      <w:tr>
        <w:trPr>
          <w:trHeight w:val="340" w:hRule="exact"/>
        </w:trPr>
        <w:tc>
          <w:tcPr>
            <w:tcW w:w="5018"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rPr>
                <w:rFonts w:ascii="Calibri" w:hAnsi="Calibri" w:cs="Calibri" w:asciiTheme="minorHAnsi" w:cstheme="minorHAnsi" w:hAnsiTheme="minorHAnsi"/>
                <w:sz w:val="20"/>
                <w:szCs w:val="20"/>
                <w:lang w:eastAsia="it-IT"/>
              </w:rPr>
            </w:pPr>
            <w:r>
              <w:rPr>
                <w:rFonts w:cs="Calibri" w:cstheme="minorHAnsi"/>
                <w:sz w:val="20"/>
                <w:szCs w:val="20"/>
                <w:lang w:eastAsia="it-IT"/>
              </w:rPr>
              <w:t xml:space="preserve">E-mail: </w:t>
            </w:r>
          </w:p>
        </w:tc>
        <w:tc>
          <w:tcPr>
            <w:tcW w:w="4791" w:type="dxa"/>
            <w:tcBorders>
              <w:top w:val="single" w:sz="6" w:space="0" w:color="000000"/>
              <w:left w:val="single" w:sz="6" w:space="0" w:color="000000"/>
              <w:bottom w:val="single" w:sz="6" w:space="0" w:color="000000"/>
              <w:right w:val="single" w:sz="6" w:space="0" w:color="000000"/>
            </w:tcBorders>
            <w:shd w:color="auto" w:fill="F2F2F2" w:val="clear"/>
            <w:vAlign w:val="center"/>
          </w:tcPr>
          <w:p>
            <w:pPr>
              <w:pStyle w:val="Normal"/>
              <w:rPr>
                <w:rFonts w:ascii="Calibri" w:hAnsi="Calibri" w:cs="Calibri" w:asciiTheme="minorHAnsi" w:cstheme="minorHAnsi" w:hAnsiTheme="minorHAnsi"/>
                <w:sz w:val="20"/>
                <w:szCs w:val="20"/>
                <w:lang w:eastAsia="it-IT"/>
              </w:rPr>
            </w:pPr>
            <w:r>
              <w:rPr>
                <w:rFonts w:cs="Calibri" w:cstheme="minorHAnsi"/>
                <w:sz w:val="20"/>
                <w:szCs w:val="20"/>
                <w:lang w:eastAsia="it-IT"/>
              </w:rPr>
              <w:t>Pec:</w:t>
            </w:r>
          </w:p>
        </w:tc>
      </w:tr>
    </w:tbl>
    <w:p>
      <w:pPr>
        <w:pStyle w:val="Normal"/>
        <w:spacing w:lineRule="auto" w:line="240"/>
        <w:rPr>
          <w:rFonts w:ascii="Calibri" w:hAnsi="Calibri" w:cs="Calibri" w:asciiTheme="minorHAnsi" w:cstheme="minorHAnsi" w:hAnsiTheme="minorHAnsi"/>
          <w:b/>
          <w:bCs/>
          <w:color w:val="0070C0"/>
          <w:highlight w:val="lightGray"/>
          <w:lang w:eastAsia="it-IT"/>
        </w:rPr>
      </w:pPr>
      <w:r>
        <w:rPr>
          <w:rFonts w:cs="Calibri" w:cstheme="minorHAnsi"/>
          <w:b/>
          <w:bCs/>
          <w:color w:val="0070C0"/>
          <w:highlight w:val="lightGray"/>
          <w:lang w:eastAsia="it-IT"/>
        </w:rPr>
      </w:r>
    </w:p>
    <w:p>
      <w:pPr>
        <w:pStyle w:val="Normal"/>
        <w:spacing w:lineRule="auto" w:line="240"/>
        <w:rPr>
          <w:rFonts w:ascii="Calibri" w:hAnsi="Calibri" w:cs="Calibri" w:asciiTheme="minorHAnsi" w:cstheme="minorHAnsi" w:hAnsiTheme="minorHAnsi"/>
          <w:b/>
          <w:bCs/>
          <w:color w:val="0070C0"/>
          <w:highlight w:val="lightGray"/>
          <w:lang w:eastAsia="it-IT"/>
        </w:rPr>
      </w:pPr>
      <w:r>
        <w:rPr>
          <w:rFonts w:cs="Calibri" w:cstheme="minorHAnsi"/>
          <w:b/>
          <w:bCs/>
          <w:color w:val="0070C0"/>
          <w:highlight w:val="lightGray"/>
          <w:lang w:eastAsia="it-IT"/>
        </w:rPr>
      </w:r>
    </w:p>
    <w:p>
      <w:pPr>
        <w:pStyle w:val="Footer"/>
        <w:pBdr>
          <w:top w:val="single" w:sz="4" w:space="1" w:color="000000"/>
          <w:left w:val="single" w:sz="4" w:space="4" w:color="000000"/>
          <w:bottom w:val="single" w:sz="4" w:space="3" w:color="000000"/>
          <w:right w:val="single" w:sz="4" w:space="4" w:color="000000"/>
        </w:pBdr>
        <w:jc w:val="center"/>
        <w:rPr>
          <w:rFonts w:ascii="Arial" w:hAnsi="Arial" w:cs="Arial"/>
          <w:sz w:val="16"/>
          <w:szCs w:val="16"/>
        </w:rPr>
      </w:pPr>
      <w:r>
        <w:rPr>
          <w:rFonts w:cs="Arial" w:ascii="Arial" w:hAnsi="Arial"/>
          <w:sz w:val="16"/>
          <w:szCs w:val="16"/>
        </w:rPr>
        <w:t>INFORMATIVA SUL TRATTAMENTO DEI DATI PERSONALI</w:t>
      </w:r>
    </w:p>
    <w:p>
      <w:pPr>
        <w:pStyle w:val="Footer"/>
        <w:pBdr>
          <w:top w:val="single" w:sz="4" w:space="1" w:color="000000"/>
          <w:left w:val="single" w:sz="4" w:space="4" w:color="000000"/>
          <w:bottom w:val="single" w:sz="4" w:space="3" w:color="000000"/>
          <w:right w:val="single" w:sz="4" w:space="4" w:color="000000"/>
        </w:pBdr>
        <w:spacing w:before="0" w:after="60"/>
        <w:jc w:val="center"/>
        <w:rPr>
          <w:rFonts w:ascii="Arial" w:hAnsi="Arial" w:cs="Arial"/>
          <w:sz w:val="16"/>
          <w:szCs w:val="16"/>
        </w:rPr>
      </w:pPr>
      <w:r>
        <w:rPr>
          <w:rFonts w:cs="Arial" w:ascii="Arial" w:hAnsi="Arial"/>
          <w:sz w:val="16"/>
          <w:szCs w:val="16"/>
        </w:rPr>
        <w:t>(ai sensi dell’art. 13, Regolamento 2016/679/UE - GDPR)</w:t>
      </w:r>
    </w:p>
    <w:p>
      <w:pPr>
        <w:pStyle w:val="Footer"/>
        <w:pBdr>
          <w:top w:val="single" w:sz="4" w:space="1" w:color="000000"/>
          <w:left w:val="single" w:sz="4" w:space="4" w:color="000000"/>
          <w:bottom w:val="single" w:sz="4" w:space="3" w:color="000000"/>
          <w:right w:val="single" w:sz="4" w:space="4" w:color="000000"/>
        </w:pBdr>
        <w:rPr>
          <w:rFonts w:ascii="Arial" w:hAnsi="Arial" w:cs="Arial"/>
          <w:sz w:val="16"/>
          <w:szCs w:val="16"/>
        </w:rPr>
      </w:pPr>
      <w:r>
        <w:rPr>
          <w:rFonts w:cs="Arial" w:ascii="Arial" w:hAnsi="Arial"/>
          <w:sz w:val="16"/>
          <w:szCs w:val="16"/>
        </w:rPr>
        <w:t>La Regione Marche, in conformità al Regolamento 2016/679/UE (General Data Protection Regulation - GDPR), la informa sulle modalità di trattamento dei dati da Lei forniti.</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1.Titolare del trattamento - Il Titolare del trattamento è la Regione Marche - Giunta Regionale, con sede in via Gentile da Fabriano n. 9, 60125 Ancona. Il Responsabile della Protezione dei Dati ha sede in via Gentile da Fabriano n. 9, 60125 Ancona. La casella di posta elettronica, cui potrà indirizzare questioni relative ai trattamenti di dati che La riguardano, è: rpd@regione.marche.it</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2.Finalità del trattamento - Le finalità del trattamento cui sono destinati i dati personali attengono all’esercizio delle funzioni amministrative di competenza della Regione nella materia del trasporto pubblico regionale e locale, come disciplinate dall’art. 8 della L.R. 24 dicembre 1998, n. 45, in combinato disposto con l’articolo 2 della L.R. 3 aprile 2015, n. 13, e della LR 22/2001 e ss.mm.ii..</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3.Modalità del trattamento - I dati raccolti potranno essere trattati a fini di archiviazione (protocollo e conservazione documentale) nonché, in forma aggregata, a fini statistici. Il periodo di conservazione, ai sensi dell’articolo 5, par. 1, lett. e) del Regolamento 2016/679/UE, è determinato in conformità alle disposizioni sulla gestione procedimentale e documentale ed alle leggi e regolamenti vigenti in materia.</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4.Conferimento dei dati - Il conferimento dei dati è necessario per il rilascio del provvedimento richiesto e l’interessato ha l’obbligo di fornire i dati personali, a pena d’improcedibilità della domanda ai sensi dell’articolo 2, legge n. 241/1990.</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5.Comunicazione dei dati - I dati non saranno comunicati ad altri soggetti né diffusi.</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 xml:space="preserve">6. </w:t>
        <w:tab/>
        <w:t xml:space="preserve">Diritti dell’interessato - Le competono i diritti previsti dal Regolamento 2016/679/UE e, in particolare, potrà chiedere alla sottoscritta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pPr>
        <w:pStyle w:val="Footer"/>
        <w:pBdr>
          <w:top w:val="single" w:sz="4" w:space="1" w:color="000000"/>
          <w:left w:val="single" w:sz="4" w:space="4" w:color="000000"/>
          <w:bottom w:val="single" w:sz="4" w:space="3" w:color="000000"/>
          <w:right w:val="single" w:sz="4" w:space="4" w:color="000000"/>
        </w:pBdr>
        <w:tabs>
          <w:tab w:val="clear" w:pos="4819"/>
          <w:tab w:val="center" w:pos="6804" w:leader="none"/>
          <w:tab w:val="right" w:pos="9638" w:leader="none"/>
        </w:tabs>
        <w:spacing w:before="120" w:after="0"/>
        <w:rPr>
          <w:rFonts w:ascii="Arial" w:hAnsi="Arial" w:cs="Arial"/>
          <w:sz w:val="16"/>
          <w:szCs w:val="16"/>
        </w:rPr>
      </w:pPr>
      <w:r>
        <w:rPr>
          <w:rFonts w:cs="Arial" w:ascii="Arial" w:hAnsi="Arial"/>
          <w:sz w:val="16"/>
          <w:szCs w:val="16"/>
        </w:rPr>
        <w:tab/>
        <w:t>Il Dirigente pro tempore del Settore Mobilità e TPL</w:t>
      </w:r>
    </w:p>
    <w:p>
      <w:pPr>
        <w:pStyle w:val="Footer"/>
        <w:pBdr>
          <w:top w:val="single" w:sz="4" w:space="1" w:color="000000"/>
          <w:left w:val="single" w:sz="4" w:space="4" w:color="000000"/>
          <w:bottom w:val="single" w:sz="4" w:space="3" w:color="000000"/>
          <w:right w:val="single" w:sz="4" w:space="4" w:color="000000"/>
        </w:pBdr>
        <w:tabs>
          <w:tab w:val="center" w:pos="4819" w:leader="none"/>
          <w:tab w:val="center" w:pos="6804" w:leader="none"/>
          <w:tab w:val="right" w:pos="9638" w:leader="none"/>
        </w:tabs>
        <w:rPr>
          <w:rFonts w:ascii="Calibri" w:hAnsi="Calibri" w:cs="Calibri" w:asciiTheme="minorHAnsi" w:cstheme="minorHAnsi" w:hAnsiTheme="minorHAnsi"/>
          <w:lang w:eastAsia="it-IT"/>
        </w:rPr>
      </w:pPr>
      <w:r>
        <w:rPr>
          <w:rFonts w:cs="Arial" w:ascii="Arial" w:hAnsi="Arial"/>
          <w:sz w:val="16"/>
          <w:szCs w:val="16"/>
        </w:rPr>
        <w:tab/>
        <w:tab/>
        <w:t>nella sua qualità di delegato al trattamento dei dati</w:t>
      </w:r>
      <w:r>
        <w:br w:type="page"/>
      </w:r>
    </w:p>
    <w:p>
      <w:pPr>
        <w:pStyle w:val="Normal"/>
        <w:keepNext w:val="true"/>
        <w:keepLines/>
        <w:numPr>
          <w:ilvl w:val="0"/>
          <w:numId w:val="0"/>
        </w:numPr>
        <w:spacing w:lineRule="auto" w:line="240" w:before="0" w:after="240"/>
        <w:ind w:left="720"/>
        <w:jc w:val="right"/>
        <w:outlineLvl w:val="1"/>
        <w:rPr>
          <w:rFonts w:eastAsia="MS Gothic" w:cs="Calibri"/>
          <w:b/>
          <w:bCs/>
          <w:i/>
          <w:i/>
          <w:color w:themeColor="background1" w:themeShade="80" w:val="808080"/>
        </w:rPr>
      </w:pPr>
      <w:bookmarkStart w:id="29" w:name="_Toc116975927"/>
      <w:r>
        <w:rPr>
          <w:rFonts w:eastAsia="MS Gothic" w:cs="Calibri"/>
          <w:b/>
          <w:bCs/>
          <w:i/>
          <w:color w:themeColor="background1" w:themeShade="80" w:val="808080"/>
        </w:rPr>
        <w:t>ALLEGATO 2) DICHIARAZIONE SOSTITUTIVA SCADENZA REVISIONI</w:t>
      </w:r>
      <w:bookmarkEnd w:id="29"/>
    </w:p>
    <w:p>
      <w:pPr>
        <w:pStyle w:val="Normal"/>
        <w:spacing w:lineRule="exact" w:line="220" w:before="240" w:after="0"/>
        <w:jc w:val="center"/>
        <w:rPr>
          <w:rFonts w:ascii="Calibri" w:hAnsi="Calibri" w:cs="Calibri" w:asciiTheme="minorHAnsi" w:cstheme="minorHAnsi" w:hAnsiTheme="minorHAnsi"/>
          <w:b/>
          <w:lang w:eastAsia="it-IT"/>
        </w:rPr>
      </w:pPr>
      <w:r>
        <w:rPr>
          <w:rFonts w:cs="Calibri" w:cstheme="minorHAnsi"/>
          <w:b/>
          <w:lang w:eastAsia="it-IT"/>
        </w:rPr>
        <w:t>DICHIARAZIONE SOSTITUTIVA DI CERTIFICAZIONE E DELL’ ATTO DI NOTORIETA’</w:t>
      </w:r>
    </w:p>
    <w:p>
      <w:pPr>
        <w:pStyle w:val="Normal"/>
        <w:spacing w:lineRule="exact" w:line="220"/>
        <w:jc w:val="center"/>
        <w:rPr>
          <w:rFonts w:ascii="Calibri" w:hAnsi="Calibri" w:cs="Calibri" w:asciiTheme="minorHAnsi" w:cstheme="minorHAnsi" w:hAnsiTheme="minorHAnsi"/>
          <w:b/>
          <w:lang w:eastAsia="it-IT"/>
        </w:rPr>
      </w:pPr>
      <w:r>
        <w:rPr>
          <w:rFonts w:cs="Calibri" w:cstheme="minorHAnsi"/>
          <w:b/>
          <w:lang w:eastAsia="it-IT"/>
        </w:rPr>
        <w:t>AI SENSI DEGLI ARTICOLI 46 E 47 DEL DPR 445/2000</w:t>
      </w:r>
    </w:p>
    <w:p>
      <w:pPr>
        <w:pStyle w:val="western"/>
        <w:spacing w:lineRule="auto" w:line="480" w:before="280" w:after="0"/>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sz w:val="22"/>
          <w:szCs w:val="22"/>
        </w:rPr>
        <w:t xml:space="preserve">Oggetto: </w:t>
      </w:r>
      <w:r>
        <w:rPr>
          <w:rFonts w:cs="Calibri" w:ascii="Calibri" w:hAnsi="Calibri" w:asciiTheme="minorHAnsi" w:cstheme="minorHAnsi" w:hAnsiTheme="minorHAnsi"/>
          <w:b/>
          <w:bCs/>
          <w:sz w:val="22"/>
          <w:szCs w:val="22"/>
        </w:rPr>
        <w:t>SCADENZA REVISIONI – allegato alla DOMANDA di contributo</w:t>
      </w:r>
    </w:p>
    <w:p>
      <w:pPr>
        <w:pStyle w:val="Normal"/>
        <w:spacing w:lineRule="auto" w:line="480"/>
        <w:rPr>
          <w:rFonts w:ascii="Calibri" w:hAnsi="Calibri" w:eastAsia="Times New Roman" w:cs="Calibri" w:asciiTheme="minorHAnsi" w:cstheme="minorHAnsi" w:hAnsiTheme="minorHAnsi"/>
          <w:lang w:eastAsia="it-IT"/>
        </w:rPr>
      </w:pPr>
      <w:r>
        <w:rPr>
          <w:rFonts w:eastAsia="Times New Roman" w:cs="Calibri" w:cstheme="minorHAnsi"/>
          <w:lang w:eastAsia="it-IT"/>
        </w:rPr>
        <w:t>Il/La sottoscritto/a __________________________________Codice fiscale ________________________</w:t>
      </w:r>
    </w:p>
    <w:p>
      <w:pPr>
        <w:pStyle w:val="Normal"/>
        <w:spacing w:lineRule="auto" w:line="240" w:before="0" w:after="120"/>
        <w:rPr>
          <w:rFonts w:ascii="Calibri" w:hAnsi="Calibri" w:eastAsia="Times New Roman" w:cs="Calibri" w:asciiTheme="minorHAnsi" w:cstheme="minorHAnsi" w:hAnsiTheme="minorHAnsi"/>
          <w:lang w:eastAsia="it-IT"/>
        </w:rPr>
      </w:pPr>
      <w:r>
        <w:rPr>
          <w:rFonts w:eastAsia="Times New Roman" w:cs="Calibri" w:cstheme="minorHAnsi"/>
          <w:lang w:eastAsia="it-IT"/>
        </w:rPr>
        <w:t xml:space="preserve">in qualità di </w:t>
      </w:r>
      <w:r>
        <w:rPr>
          <w:rFonts w:eastAsia="Times New Roman" w:cs="Calibri" w:cstheme="minorHAnsi"/>
          <w:b/>
          <w:lang w:eastAsia="it-IT"/>
        </w:rPr>
        <w:t>“</w:t>
      </w:r>
      <w:r>
        <w:rPr>
          <w:rFonts w:eastAsia="Times New Roman" w:cs="Calibri" w:cstheme="minorHAnsi"/>
          <w:b/>
          <w:i/>
          <w:lang w:eastAsia="it-IT"/>
        </w:rPr>
        <w:t>Direttore di Esercizio”</w:t>
      </w:r>
      <w:r>
        <w:rPr>
          <w:rFonts w:eastAsia="Times New Roman" w:cs="Calibri" w:cstheme="minorHAnsi"/>
          <w:lang w:eastAsia="it-IT"/>
        </w:rPr>
        <w:t xml:space="preserve"> dell’Impianto denominato …………………………………………………….…….……</w:t>
      </w:r>
    </w:p>
    <w:p>
      <w:pPr>
        <w:pStyle w:val="Normal"/>
        <w:spacing w:lineRule="auto" w:line="240"/>
        <w:rPr>
          <w:rFonts w:ascii="Calibri" w:hAnsi="Calibri" w:eastAsia="Times New Roman" w:cs="Calibri" w:asciiTheme="minorHAnsi" w:cstheme="minorHAnsi" w:hAnsiTheme="minorHAnsi"/>
          <w:lang w:eastAsia="it-IT"/>
        </w:rPr>
      </w:pPr>
      <w:r>
        <w:rPr>
          <w:rFonts w:eastAsia="Times New Roman" w:cs="Calibri" w:cstheme="minorHAnsi"/>
          <w:lang w:eastAsia="it-IT"/>
        </w:rPr>
        <w:t>…………………………………………………………………………………………………………………………………………</w:t>
      </w:r>
      <w:r>
        <w:rPr>
          <w:rFonts w:eastAsia="Times New Roman" w:cs="Calibri" w:cstheme="minorHAnsi"/>
          <w:lang w:eastAsia="it-IT"/>
        </w:rPr>
        <w:t>.………….……………</w:t>
      </w:r>
    </w:p>
    <w:p>
      <w:pPr>
        <w:pStyle w:val="Normal"/>
        <w:spacing w:lineRule="auto" w:line="240" w:before="120" w:after="120"/>
        <w:rPr>
          <w:rFonts w:ascii="Calibri" w:hAnsi="Calibri" w:eastAsia="Times New Roman" w:cs="Calibri" w:asciiTheme="minorHAnsi" w:cstheme="minorHAnsi" w:hAnsiTheme="minorHAnsi"/>
          <w:lang w:eastAsia="it-IT"/>
        </w:rPr>
      </w:pPr>
      <w:r>
        <w:rPr>
          <w:rFonts w:eastAsia="Times New Roman" w:cs="Calibri" w:cstheme="minorHAnsi"/>
          <w:lang w:eastAsia="it-IT"/>
        </w:rPr>
        <w:t>Situato nel Comune di: ………………………………………………………………………………………………………………………………</w:t>
      </w:r>
    </w:p>
    <w:p>
      <w:pPr>
        <w:pStyle w:val="Normal"/>
        <w:spacing w:lineRule="auto" w:line="240" w:before="120" w:after="120"/>
        <w:rPr>
          <w:rFonts w:ascii="Calibri" w:hAnsi="Calibri" w:eastAsia="Times New Roman" w:cs="Calibri" w:asciiTheme="minorHAnsi" w:cstheme="minorHAnsi" w:hAnsiTheme="minorHAnsi"/>
          <w:lang w:eastAsia="it-IT"/>
        </w:rPr>
      </w:pPr>
      <w:r>
        <w:rPr>
          <w:rFonts w:eastAsia="Times New Roman" w:cs="Calibri" w:cstheme="minorHAnsi"/>
          <w:lang w:eastAsia="it-IT"/>
        </w:rPr>
        <w:t>consapevole delle responsabilità penali cui va incontro nel caso di dichiarazioni false o mendaci nonché nel caso di falsità in atti o uso di atti falsi, come previsto dall’art. 76 del DPR 445 del 28.12.2000</w:t>
      </w:r>
      <w:bookmarkStart w:id="30" w:name="_Toc54211760"/>
    </w:p>
    <w:p>
      <w:pPr>
        <w:pStyle w:val="Normal"/>
        <w:spacing w:lineRule="auto" w:line="240" w:before="0" w:after="120"/>
        <w:jc w:val="center"/>
        <w:rPr>
          <w:rFonts w:ascii="Calibri" w:hAnsi="Calibri" w:eastAsia="Times New Roman" w:cs="Calibri" w:asciiTheme="minorHAnsi" w:cstheme="minorHAnsi" w:hAnsiTheme="minorHAnsi"/>
          <w:lang w:eastAsia="it-IT"/>
        </w:rPr>
      </w:pPr>
      <w:r>
        <w:rPr>
          <w:rFonts w:eastAsia="Times New Roman" w:cs="Calibri" w:cstheme="minorHAnsi"/>
          <w:b/>
          <w:lang w:eastAsia="it-IT"/>
        </w:rPr>
        <w:t>DICHIARA</w:t>
      </w:r>
      <w:bookmarkEnd w:id="30"/>
    </w:p>
    <w:p>
      <w:pPr>
        <w:pStyle w:val="Normal"/>
        <w:spacing w:lineRule="auto" w:line="240"/>
        <w:jc w:val="center"/>
        <w:rPr>
          <w:rFonts w:ascii="Calibri" w:hAnsi="Calibri" w:eastAsia="Times New Roman" w:cs="Calibri" w:asciiTheme="minorHAnsi" w:cstheme="minorHAnsi" w:hAnsiTheme="minorHAnsi"/>
          <w:i/>
          <w:i/>
          <w:iCs/>
          <w:lang w:eastAsia="it-IT"/>
        </w:rPr>
      </w:pPr>
      <w:r>
        <w:rPr>
          <w:rFonts w:eastAsia="Times New Roman" w:cs="Calibri" w:cstheme="minorHAnsi"/>
          <w:lang w:eastAsia="it-IT"/>
        </w:rPr>
        <w:t xml:space="preserve">che la REVISIONE </w:t>
      </w:r>
      <w:r>
        <w:rPr>
          <w:rFonts w:eastAsia="Times New Roman" w:cs="Calibri" w:cstheme="minorHAnsi"/>
          <w:i/>
          <w:iCs/>
          <w:lang w:eastAsia="it-IT"/>
        </w:rPr>
        <w:t>(barrare l’opzione di interesse o specificare)</w:t>
      </w:r>
    </w:p>
    <w:p>
      <w:pPr>
        <w:pStyle w:val="Normal"/>
        <w:spacing w:lineRule="auto" w:line="240"/>
        <w:jc w:val="center"/>
        <w:rPr>
          <w:rFonts w:ascii="Calibri" w:hAnsi="Calibri" w:eastAsia="Times New Roman" w:cs="Calibri" w:asciiTheme="minorHAnsi" w:cstheme="minorHAnsi" w:hAnsiTheme="minorHAnsi"/>
          <w:lang w:eastAsia="it-IT"/>
        </w:rPr>
      </w:pPr>
      <w:r>
        <w:rPr>
          <w:rFonts w:eastAsia="Times New Roman" w:cs="Calibri" w:cstheme="minorHAnsi"/>
          <w:lang w:eastAsia="it-IT"/>
        </w:rPr>
      </w:r>
    </w:p>
    <w:p>
      <w:pPr>
        <w:pStyle w:val="Normal"/>
        <w:spacing w:lineRule="auto" w:line="240"/>
        <w:jc w:val="left"/>
        <w:rPr>
          <w:rFonts w:ascii="Calibri" w:hAnsi="Calibri" w:eastAsia="Times New Roman" w:cs="Calibri" w:asciiTheme="minorHAnsi" w:cstheme="minorHAnsi" w:hAnsiTheme="minorHAnsi"/>
          <w:lang w:eastAsia="it-IT"/>
        </w:rPr>
      </w:pPr>
      <w:r>
        <mc:AlternateContent>
          <mc:Choice Requires="wps">
            <w:drawing>
              <wp:anchor behindDoc="0" distT="12065" distB="7620" distL="6985" distR="8890" simplePos="0" locked="0" layoutInCell="1" allowOverlap="1" relativeHeight="74" wp14:anchorId="1F54FE3A">
                <wp:simplePos x="0" y="0"/>
                <wp:positionH relativeFrom="column">
                  <wp:posOffset>3660140</wp:posOffset>
                </wp:positionH>
                <wp:positionV relativeFrom="paragraph">
                  <wp:posOffset>15875</wp:posOffset>
                </wp:positionV>
                <wp:extent cx="174625" cy="161290"/>
                <wp:effectExtent l="5715" t="5080" r="4445" b="5080"/>
                <wp:wrapNone/>
                <wp:docPr id="10" name="Rettangolo 13"/>
                <a:graphic xmlns:a="http://schemas.openxmlformats.org/drawingml/2006/main">
                  <a:graphicData uri="http://schemas.microsoft.com/office/word/2010/wordprocessingShape">
                    <wps:wsp>
                      <wps:cNvSpPr/>
                      <wps:spPr>
                        <a:xfrm>
                          <a:off x="0" y="0"/>
                          <a:ext cx="174600" cy="1612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ttangolo 13" path="m0,0l-2147483645,0l-2147483645,-2147483646l0,-2147483646xe" fillcolor="white" stroked="t" o:allowincell="f" style="position:absolute;margin-left:288.2pt;margin-top:1.25pt;width:13.7pt;height:12.65pt;mso-wrap-style:none;v-text-anchor:middle" wp14:anchorId="1F54FE3A">
                <v:fill o:detectmouseclick="t" type="solid" color2="black"/>
                <v:stroke color="black" weight="9360" joinstyle="miter" endcap="flat"/>
                <w10:wrap type="none"/>
              </v:rect>
            </w:pict>
          </mc:Fallback>
        </mc:AlternateContent>
        <mc:AlternateContent>
          <mc:Choice Requires="wps">
            <w:drawing>
              <wp:anchor behindDoc="0" distT="0" distB="10160" distL="0" distR="15875" simplePos="0" locked="0" layoutInCell="1" allowOverlap="1" relativeHeight="75" wp14:anchorId="7EBD97F4">
                <wp:simplePos x="0" y="0"/>
                <wp:positionH relativeFrom="column">
                  <wp:posOffset>1628775</wp:posOffset>
                </wp:positionH>
                <wp:positionV relativeFrom="paragraph">
                  <wp:posOffset>3810</wp:posOffset>
                </wp:positionV>
                <wp:extent cx="174625" cy="161290"/>
                <wp:effectExtent l="5715" t="5080" r="4445" b="5080"/>
                <wp:wrapNone/>
                <wp:docPr id="11" name="Rettangolo 12"/>
                <a:graphic xmlns:a="http://schemas.openxmlformats.org/drawingml/2006/main">
                  <a:graphicData uri="http://schemas.microsoft.com/office/word/2010/wordprocessingShape">
                    <wps:wsp>
                      <wps:cNvSpPr/>
                      <wps:spPr>
                        <a:xfrm>
                          <a:off x="0" y="0"/>
                          <a:ext cx="174600" cy="1612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ttangolo 12" path="m0,0l-2147483645,0l-2147483645,-2147483646l0,-2147483646xe" fillcolor="white" stroked="t" o:allowincell="f" style="position:absolute;margin-left:128.25pt;margin-top:0.3pt;width:13.7pt;height:12.65pt;mso-wrap-style:none;v-text-anchor:middle" wp14:anchorId="7EBD97F4">
                <v:fill o:detectmouseclick="t" type="solid" color2="black"/>
                <v:stroke color="black" weight="9360" joinstyle="miter" endcap="flat"/>
                <w10:wrap type="none"/>
              </v:rect>
            </w:pict>
          </mc:Fallback>
        </mc:AlternateContent>
        <mc:AlternateContent>
          <mc:Choice Requires="wps">
            <w:drawing>
              <wp:anchor behindDoc="0" distT="12065" distB="7620" distL="6985" distR="8890" simplePos="0" locked="0" layoutInCell="1" allowOverlap="1" relativeHeight="82" wp14:anchorId="79EB25F9">
                <wp:simplePos x="0" y="0"/>
                <wp:positionH relativeFrom="column">
                  <wp:posOffset>5633085</wp:posOffset>
                </wp:positionH>
                <wp:positionV relativeFrom="paragraph">
                  <wp:posOffset>34925</wp:posOffset>
                </wp:positionV>
                <wp:extent cx="174625" cy="161290"/>
                <wp:effectExtent l="5715" t="5080" r="4445" b="5080"/>
                <wp:wrapNone/>
                <wp:docPr id="12" name="Rettangolo 5"/>
                <a:graphic xmlns:a="http://schemas.openxmlformats.org/drawingml/2006/main">
                  <a:graphicData uri="http://schemas.microsoft.com/office/word/2010/wordprocessingShape">
                    <wps:wsp>
                      <wps:cNvSpPr/>
                      <wps:spPr>
                        <a:xfrm>
                          <a:off x="0" y="0"/>
                          <a:ext cx="174600" cy="1612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ttangolo 5" path="m0,0l-2147483645,0l-2147483645,-2147483646l0,-2147483646xe" fillcolor="white" stroked="t" o:allowincell="f" style="position:absolute;margin-left:443.55pt;margin-top:2.75pt;width:13.7pt;height:12.65pt;mso-wrap-style:none;v-text-anchor:middle" wp14:anchorId="79EB25F9">
                <v:fill o:detectmouseclick="t" type="solid" color2="black"/>
                <v:stroke color="black" weight="9360" joinstyle="miter" endcap="flat"/>
                <w10:wrap type="none"/>
              </v:rect>
            </w:pict>
          </mc:Fallback>
        </mc:AlternateContent>
      </w:r>
      <w:r>
        <w:rPr>
          <w:rFonts w:eastAsia="Times New Roman" w:cs="Calibri" w:cstheme="minorHAnsi"/>
          <w:lang w:eastAsia="it-IT"/>
        </w:rPr>
        <w:t xml:space="preserve">              </w:t>
      </w:r>
      <w:r>
        <w:rPr>
          <w:rFonts w:eastAsia="Times New Roman" w:cs="Calibri" w:cstheme="minorHAnsi"/>
          <w:lang w:eastAsia="it-IT"/>
        </w:rPr>
        <w:tab/>
        <w:t>QUINQUENNALE                                             GENERALE                              _______________</w:t>
      </w:r>
    </w:p>
    <w:p>
      <w:pPr>
        <w:pStyle w:val="Normal"/>
        <w:spacing w:lineRule="auto" w:line="240" w:before="360" w:after="0"/>
        <w:jc w:val="left"/>
        <w:rPr>
          <w:rFonts w:ascii="Calibri" w:hAnsi="Calibri" w:eastAsia="Times New Roman" w:cs="Calibri" w:asciiTheme="minorHAnsi" w:cstheme="minorHAnsi" w:hAnsiTheme="minorHAnsi"/>
          <w:lang w:eastAsia="it-IT"/>
        </w:rPr>
      </w:pPr>
      <w:r>
        <w:rPr>
          <w:rFonts w:eastAsia="Times New Roman" w:cs="Calibri" w:cstheme="minorHAnsi"/>
          <w:lang w:eastAsia="it-IT"/>
        </w:rPr>
        <w:t>dell’Impianto denominato: ........................................................................................................................</w:t>
      </w:r>
    </w:p>
    <w:p>
      <w:pPr>
        <w:pStyle w:val="Normal"/>
        <w:spacing w:lineRule="auto" w:line="240"/>
        <w:jc w:val="left"/>
        <w:rPr>
          <w:rFonts w:ascii="Calibri" w:hAnsi="Calibri" w:eastAsia="Times New Roman" w:cs="Calibri" w:asciiTheme="minorHAnsi" w:cstheme="minorHAnsi" w:hAnsiTheme="minorHAnsi"/>
          <w:lang w:eastAsia="it-IT"/>
        </w:rPr>
      </w:pPr>
      <w:r>
        <w:rPr>
          <w:rFonts w:eastAsia="Times New Roman" w:cs="Calibri" w:cstheme="minorHAnsi"/>
          <w:lang w:eastAsia="it-IT"/>
        </w:rPr>
      </w:r>
    </w:p>
    <w:p>
      <w:pPr>
        <w:pStyle w:val="Normal"/>
        <w:spacing w:lineRule="auto" w:line="240" w:before="0" w:after="120"/>
        <w:jc w:val="center"/>
        <w:rPr>
          <w:rFonts w:ascii="Calibri" w:hAnsi="Calibri" w:eastAsia="Times New Roman" w:cs="Calibri" w:asciiTheme="minorHAnsi" w:cstheme="minorHAnsi" w:hAnsiTheme="minorHAnsi"/>
          <w:lang w:eastAsia="it-IT"/>
        </w:rPr>
      </w:pPr>
      <w:r>
        <w:rPr>
          <w:rFonts w:eastAsia="Times New Roman" w:cs="Calibri" w:cstheme="minorHAnsi"/>
          <w:b/>
          <w:u w:val="single"/>
          <w:lang w:eastAsia="it-IT"/>
        </w:rPr>
        <w:t xml:space="preserve">È scaduta </w:t>
      </w:r>
      <w:r>
        <w:rPr>
          <w:rFonts w:eastAsia="Times New Roman" w:cs="Calibri" w:cstheme="minorHAnsi"/>
          <w:lang w:eastAsia="it-IT"/>
        </w:rPr>
        <w:t>il GG…………….../MM……….…….…../ANNO…………..….</w:t>
      </w:r>
    </w:p>
    <w:p>
      <w:pPr>
        <w:pStyle w:val="Normal"/>
        <w:spacing w:lineRule="auto" w:line="240" w:before="0" w:after="120"/>
        <w:jc w:val="center"/>
        <w:rPr>
          <w:rFonts w:ascii="Calibri" w:hAnsi="Calibri" w:eastAsia="Times New Roman" w:cs="Calibri" w:asciiTheme="minorHAnsi" w:cstheme="minorHAnsi" w:hAnsiTheme="minorHAnsi"/>
          <w:lang w:eastAsia="it-IT"/>
        </w:rPr>
      </w:pPr>
      <w:r>
        <w:rPr>
          <w:rFonts w:eastAsia="Times New Roman" w:cs="Calibri" w:cstheme="minorHAnsi"/>
          <w:lang w:eastAsia="it-IT"/>
        </w:rPr>
        <w:t>Oppure</w:t>
      </w:r>
    </w:p>
    <w:p>
      <w:pPr>
        <w:pStyle w:val="Normal"/>
        <w:spacing w:lineRule="auto" w:line="240"/>
        <w:jc w:val="center"/>
        <w:rPr>
          <w:rFonts w:ascii="Calibri" w:hAnsi="Calibri" w:eastAsia="Times New Roman" w:cs="Calibri" w:asciiTheme="minorHAnsi" w:cstheme="minorHAnsi" w:hAnsiTheme="minorHAnsi"/>
          <w:lang w:eastAsia="it-IT"/>
        </w:rPr>
      </w:pPr>
      <w:r>
        <w:rPr>
          <w:rFonts w:eastAsia="Times New Roman" w:cs="Calibri" w:cstheme="minorHAnsi"/>
          <w:b/>
          <w:u w:val="single"/>
          <w:lang w:eastAsia="it-IT"/>
        </w:rPr>
        <w:t xml:space="preserve">Scade </w:t>
      </w:r>
      <w:r>
        <w:rPr>
          <w:rFonts w:eastAsia="Times New Roman" w:cs="Calibri" w:cstheme="minorHAnsi"/>
          <w:lang w:eastAsia="it-IT"/>
        </w:rPr>
        <w:t xml:space="preserve">   il GG…………....……/MM……………….../ANNO……………..….</w:t>
      </w:r>
    </w:p>
    <w:p>
      <w:pPr>
        <w:pStyle w:val="Normal"/>
        <w:spacing w:lineRule="auto" w:line="240"/>
        <w:rPr>
          <w:rFonts w:ascii="Arial" w:hAnsi="Arial" w:eastAsia="Times New Roman" w:cs="Arial"/>
          <w:lang w:eastAsia="it-IT"/>
        </w:rPr>
      </w:pPr>
      <w:r>
        <w:rPr>
          <w:rFonts w:eastAsia="Times New Roman" w:cs="Arial" w:ascii="Arial" w:hAnsi="Arial"/>
          <w:lang w:eastAsia="it-IT"/>
        </w:rPr>
      </w:r>
    </w:p>
    <w:p>
      <w:pPr>
        <w:pStyle w:val="Normal"/>
        <w:spacing w:lineRule="auto" w:line="240"/>
        <w:jc w:val="center"/>
        <w:rPr>
          <w:rFonts w:ascii="Calibri" w:hAnsi="Calibri" w:eastAsia="Times New Roman" w:cs="Calibri" w:asciiTheme="minorHAnsi" w:cstheme="minorHAnsi" w:hAnsiTheme="minorHAnsi"/>
          <w:lang w:eastAsia="it-IT"/>
        </w:rPr>
      </w:pPr>
      <w:r>
        <w:rPr>
          <w:rFonts w:eastAsia="Times New Roman" w:cs="Calibri" w:cstheme="minorHAnsi"/>
          <w:lang w:eastAsia="it-IT"/>
        </w:rPr>
        <w:t>che la VITA TECNICA dello stesso impianto scade il  …………………………………………..</w:t>
      </w:r>
    </w:p>
    <w:p>
      <w:pPr>
        <w:pStyle w:val="Normal"/>
        <w:spacing w:lineRule="auto" w:line="240"/>
        <w:rPr>
          <w:rFonts w:ascii="Calibri" w:hAnsi="Calibri" w:eastAsia="Times New Roman" w:cs="Calibri" w:asciiTheme="minorHAnsi" w:cstheme="minorHAnsi" w:hAnsiTheme="minorHAnsi"/>
          <w:lang w:eastAsia="it-IT"/>
        </w:rPr>
      </w:pPr>
      <w:r>
        <w:rPr>
          <w:rFonts w:eastAsia="Times New Roman" w:cs="Calibri" w:cstheme="minorHAnsi"/>
          <w:lang w:eastAsia="it-IT"/>
        </w:rPr>
      </w:r>
    </w:p>
    <w:p>
      <w:pPr>
        <w:pStyle w:val="Normal"/>
        <w:spacing w:lineRule="auto" w:line="240" w:before="0" w:after="240"/>
        <w:rPr>
          <w:rFonts w:ascii="Calibri" w:hAnsi="Calibri" w:eastAsia="Times New Roman" w:cs="Calibri" w:asciiTheme="minorHAnsi" w:cstheme="minorHAnsi" w:hAnsiTheme="minorHAnsi"/>
          <w:lang w:eastAsia="it-IT"/>
        </w:rPr>
      </w:pPr>
      <w:r>
        <w:rPr>
          <w:rFonts w:eastAsia="Times New Roman" w:cs="Calibri" w:cstheme="minorHAnsi"/>
          <w:lang w:eastAsia="it-IT"/>
        </w:rPr>
        <w:t xml:space="preserve">(luogo e data)                                                            </w:t>
        <w:tab/>
        <w:tab/>
        <w:t xml:space="preserve">                                (timbro e firma)</w:t>
      </w:r>
    </w:p>
    <w:p>
      <w:pPr>
        <w:pStyle w:val="Normal"/>
        <w:spacing w:lineRule="auto" w:line="240"/>
        <w:jc w:val="left"/>
        <w:rPr>
          <w:rFonts w:ascii="Arial" w:hAnsi="Arial" w:eastAsia="Times New Roman" w:cs="Arial"/>
          <w:lang w:eastAsia="it-IT"/>
        </w:rPr>
      </w:pPr>
      <w:r>
        <w:rPr>
          <w:rFonts w:eastAsia="Times New Roman" w:cs="Calibri" w:cstheme="minorHAnsi"/>
          <w:lang w:eastAsia="it-IT"/>
        </w:rPr>
        <w:t xml:space="preserve">____________________                                                                           </w:t>
      </w:r>
      <w:r>
        <w:rPr>
          <w:rFonts w:eastAsia="Times New Roman" w:cs="Arial" w:ascii="Arial" w:hAnsi="Arial"/>
          <w:lang w:eastAsia="it-IT"/>
        </w:rPr>
        <w:t>________________________</w:t>
      </w:r>
    </w:p>
    <w:p>
      <w:pPr>
        <w:pStyle w:val="Normal"/>
        <w:spacing w:lineRule="exact" w:line="200" w:before="60" w:after="0"/>
        <w:jc w:val="center"/>
        <w:rPr>
          <w:rFonts w:ascii="Calibri" w:hAnsi="Calibri" w:cs="Calibri" w:asciiTheme="minorHAnsi" w:cstheme="minorHAnsi" w:hAnsiTheme="minorHAnsi"/>
          <w:i/>
          <w:i/>
          <w:color w:themeColor="background2" w:themeShade="80" w:val="767171"/>
          <w:sz w:val="20"/>
          <w:szCs w:val="20"/>
          <w:lang w:eastAsia="it-IT"/>
        </w:rPr>
      </w:pPr>
      <w:r>
        <w:rPr>
          <w:rFonts w:cs="Calibri" w:cstheme="minorHAnsi"/>
          <w:i/>
          <w:color w:themeColor="background2" w:themeShade="80" w:val="767171"/>
          <w:sz w:val="20"/>
          <w:szCs w:val="20"/>
          <w:lang w:eastAsia="it-IT"/>
        </w:rPr>
        <w:t xml:space="preserve">La presente dichiarazione deve essere sottoscritta digitalmente dall'interessato o, in alternativa, </w:t>
      </w:r>
    </w:p>
    <w:p>
      <w:pPr>
        <w:pStyle w:val="Normal"/>
        <w:spacing w:lineRule="exact" w:line="200" w:before="0" w:after="120"/>
        <w:jc w:val="center"/>
        <w:rPr>
          <w:rFonts w:ascii="Calibri" w:hAnsi="Calibri" w:cs="Calibri" w:asciiTheme="minorHAnsi" w:cstheme="minorHAnsi" w:hAnsiTheme="minorHAnsi"/>
          <w:i/>
          <w:i/>
          <w:color w:themeColor="background2" w:themeShade="80" w:val="767171"/>
          <w:sz w:val="20"/>
          <w:szCs w:val="20"/>
          <w:lang w:eastAsia="it-IT"/>
        </w:rPr>
      </w:pPr>
      <w:r>
        <w:rPr>
          <w:rFonts w:cs="Calibri" w:cstheme="minorHAnsi"/>
          <w:i/>
          <w:color w:themeColor="background2" w:themeShade="80" w:val="767171"/>
          <w:sz w:val="20"/>
          <w:szCs w:val="20"/>
          <w:lang w:eastAsia="it-IT"/>
        </w:rPr>
        <w:t>sottoscritta allegando copia fotostatica non autenticata di un documento di identità del sottoscrittore</w:t>
      </w:r>
    </w:p>
    <w:p>
      <w:pPr>
        <w:pStyle w:val="Normal"/>
        <w:spacing w:lineRule="exact" w:line="120"/>
        <w:jc w:val="center"/>
        <w:rPr>
          <w:rFonts w:ascii="Calibri" w:hAnsi="Calibri" w:cs="Calibri" w:asciiTheme="minorHAnsi" w:cstheme="minorHAnsi" w:hAnsiTheme="minorHAnsi"/>
          <w:color w:themeColor="background2" w:themeShade="80" w:val="767171"/>
          <w:sz w:val="16"/>
          <w:szCs w:val="16"/>
          <w:lang w:eastAsia="it-IT"/>
        </w:rPr>
      </w:pPr>
      <w:r>
        <w:rPr>
          <w:rFonts w:cs="Calibri" w:cstheme="minorHAnsi"/>
          <w:color w:themeColor="background2" w:themeShade="80" w:val="767171"/>
          <w:sz w:val="16"/>
          <w:szCs w:val="16"/>
          <w:lang w:eastAsia="it-IT"/>
        </w:rPr>
      </w:r>
    </w:p>
    <w:p>
      <w:pPr>
        <w:pStyle w:val="Footer"/>
        <w:pBdr>
          <w:top w:val="single" w:sz="4" w:space="1" w:color="000000"/>
          <w:left w:val="single" w:sz="4" w:space="4" w:color="000000"/>
          <w:bottom w:val="single" w:sz="4" w:space="3" w:color="000000"/>
          <w:right w:val="single" w:sz="4" w:space="4" w:color="000000"/>
        </w:pBdr>
        <w:jc w:val="center"/>
        <w:rPr>
          <w:rFonts w:ascii="Arial" w:hAnsi="Arial" w:cs="Arial"/>
          <w:sz w:val="16"/>
          <w:szCs w:val="16"/>
        </w:rPr>
      </w:pPr>
      <w:r>
        <w:rPr>
          <w:rFonts w:cs="Arial" w:ascii="Arial" w:hAnsi="Arial"/>
          <w:sz w:val="16"/>
          <w:szCs w:val="16"/>
        </w:rPr>
        <w:t>INFORMATIVA SUL TRATTAMENTO DEI DATI PERSONALI</w:t>
      </w:r>
    </w:p>
    <w:p>
      <w:pPr>
        <w:pStyle w:val="Footer"/>
        <w:pBdr>
          <w:top w:val="single" w:sz="4" w:space="1" w:color="000000"/>
          <w:left w:val="single" w:sz="4" w:space="4" w:color="000000"/>
          <w:bottom w:val="single" w:sz="4" w:space="3" w:color="000000"/>
          <w:right w:val="single" w:sz="4" w:space="4" w:color="000000"/>
        </w:pBdr>
        <w:spacing w:before="0" w:after="60"/>
        <w:jc w:val="center"/>
        <w:rPr>
          <w:rFonts w:ascii="Arial" w:hAnsi="Arial" w:cs="Arial"/>
          <w:sz w:val="16"/>
          <w:szCs w:val="16"/>
        </w:rPr>
      </w:pPr>
      <w:r>
        <w:rPr>
          <w:rFonts w:cs="Arial" w:ascii="Arial" w:hAnsi="Arial"/>
          <w:sz w:val="16"/>
          <w:szCs w:val="16"/>
        </w:rPr>
        <w:t>(ai sensi dell’art. 13, Regolamento 2016/679/UE - GDPR)</w:t>
      </w:r>
    </w:p>
    <w:p>
      <w:pPr>
        <w:pStyle w:val="Footer"/>
        <w:pBdr>
          <w:top w:val="single" w:sz="4" w:space="1" w:color="000000"/>
          <w:left w:val="single" w:sz="4" w:space="4" w:color="000000"/>
          <w:bottom w:val="single" w:sz="4" w:space="3" w:color="000000"/>
          <w:right w:val="single" w:sz="4" w:space="4" w:color="000000"/>
        </w:pBdr>
        <w:rPr>
          <w:rFonts w:ascii="Arial" w:hAnsi="Arial" w:cs="Arial"/>
          <w:sz w:val="16"/>
          <w:szCs w:val="16"/>
        </w:rPr>
      </w:pPr>
      <w:r>
        <w:rPr>
          <w:rFonts w:cs="Arial" w:ascii="Arial" w:hAnsi="Arial"/>
          <w:sz w:val="16"/>
          <w:szCs w:val="16"/>
        </w:rPr>
        <w:t>La Regione Marche, in conformità al Regolamento 2016/679/UE (General Data Protection Regulation - GDPR), la informa sulle modalità di trattamento dei dati da Lei forniti.</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1.Titolare del trattamento - Il Titolare del trattamento è la Regione Marche - Giunta Regionale, con sede in via Gentile da Fabriano n. 9, 60125 Ancona. Il Responsabile della Protezione dei Dati ha sede in via Gentile da Fabriano n. 9, 60125 Ancona. La casella di posta elettronica, cui potrà indirizzare questioni relative ai trattamenti di dati che La riguardano, è: rpd@regione.marche.it</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2.Finalità del trattamento - Le finalità del trattamento cui sono destinati i dati personali attengono all’esercizio delle funzioni amministrative di competenza della Regione nella materia del trasporto pubblico regionale e locale, come disciplinate dall’art. 8 della L.R. 24 dicembre 1998, n. 45, in combinato disposto con l’articolo 2 della L.R. 3 aprile 2015, n. 13 e della LR 22/2001 e ss.mm.ii.</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3.Modalità del trattamento - I dati raccolti potranno essere trattati a fini di archiviazione (protocollo e conservazione documentale) nonché, in forma aggregata, a fini statistici. Il periodo di conservazione, ai sensi dell’articolo 5, par. 1, lett. e) del Regolamento 2016/679/UE, è determinato in conformità alle disposizioni sulla gestione procedimentale e documentale ed alle leggi e regolamenti vigenti in materia.</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4.Conferimento dei dati - Il conferimento dei dati è necessario per il rilascio del provvedimento richiesto e l’interessato ha l’obbligo di fornire i dati personali, a pena d’improcedibilità della domanda ai sensi dell’articolo 2, legge n. 241/1990.</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5.Comunicazione dei dati - I dati non saranno comunicati ad altri soggetti né diffusi.</w:t>
      </w:r>
    </w:p>
    <w:p>
      <w:pPr>
        <w:pStyle w:val="Footer"/>
        <w:pBdr>
          <w:top w:val="single" w:sz="4" w:space="1" w:color="000000"/>
          <w:left w:val="single" w:sz="4" w:space="4" w:color="000000"/>
          <w:bottom w:val="single" w:sz="4" w:space="3"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 xml:space="preserve">6. </w:t>
        <w:tab/>
        <w:t xml:space="preserve">Diritti dell’interessato - Le competono i diritti previsti dal Regolamento 2016/679/UE e, in particolare, potrà chiedere alla sottoscritta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pPr>
        <w:pStyle w:val="Footer"/>
        <w:pBdr>
          <w:top w:val="single" w:sz="4" w:space="1" w:color="000000"/>
          <w:left w:val="single" w:sz="4" w:space="4" w:color="000000"/>
          <w:bottom w:val="single" w:sz="4" w:space="3" w:color="000000"/>
          <w:right w:val="single" w:sz="4" w:space="4" w:color="000000"/>
        </w:pBdr>
        <w:tabs>
          <w:tab w:val="clear" w:pos="4819"/>
          <w:tab w:val="center" w:pos="6804" w:leader="none"/>
          <w:tab w:val="right" w:pos="9638" w:leader="none"/>
        </w:tabs>
        <w:spacing w:before="120" w:after="0"/>
        <w:rPr>
          <w:rFonts w:ascii="Arial" w:hAnsi="Arial" w:cs="Arial"/>
          <w:sz w:val="16"/>
          <w:szCs w:val="16"/>
        </w:rPr>
      </w:pPr>
      <w:r>
        <w:rPr>
          <w:rFonts w:cs="Arial" w:ascii="Arial" w:hAnsi="Arial"/>
          <w:sz w:val="16"/>
          <w:szCs w:val="16"/>
        </w:rPr>
        <w:tab/>
        <w:t>Il Dirigente pro tempore del Settore Mobilità e TPL</w:t>
      </w:r>
    </w:p>
    <w:p>
      <w:pPr>
        <w:pStyle w:val="Footer"/>
        <w:pBdr>
          <w:top w:val="single" w:sz="4" w:space="1" w:color="000000"/>
          <w:left w:val="single" w:sz="4" w:space="4" w:color="000000"/>
          <w:bottom w:val="single" w:sz="4" w:space="3" w:color="000000"/>
          <w:right w:val="single" w:sz="4" w:space="4" w:color="000000"/>
        </w:pBdr>
        <w:tabs>
          <w:tab w:val="clear" w:pos="4819"/>
          <w:tab w:val="center" w:pos="6804" w:leader="none"/>
          <w:tab w:val="right" w:pos="9638" w:leader="none"/>
        </w:tabs>
        <w:rPr>
          <w:rFonts w:ascii="Arial" w:hAnsi="Arial" w:cs="Arial"/>
          <w:sz w:val="16"/>
          <w:szCs w:val="16"/>
        </w:rPr>
      </w:pPr>
      <w:r>
        <w:rPr>
          <w:rFonts w:cs="Arial" w:ascii="Arial" w:hAnsi="Arial"/>
          <w:sz w:val="16"/>
          <w:szCs w:val="16"/>
        </w:rPr>
        <w:tab/>
        <w:t>nella sua qualità di delegato al trattamento dei dati</w:t>
      </w:r>
      <w:r>
        <w:br w:type="page"/>
      </w:r>
    </w:p>
    <w:p>
      <w:pPr>
        <w:pStyle w:val="Normal"/>
        <w:keepNext w:val="true"/>
        <w:keepLines/>
        <w:numPr>
          <w:ilvl w:val="0"/>
          <w:numId w:val="0"/>
        </w:numPr>
        <w:spacing w:lineRule="auto" w:line="240" w:before="0" w:after="240"/>
        <w:ind w:left="720"/>
        <w:jc w:val="right"/>
        <w:outlineLvl w:val="1"/>
        <w:rPr>
          <w:rFonts w:eastAsia="MS Gothic" w:cs="Calibri"/>
          <w:b/>
          <w:bCs/>
          <w:i/>
          <w:i/>
          <w:color w:themeColor="background1" w:themeShade="80" w:val="808080"/>
        </w:rPr>
      </w:pPr>
      <w:bookmarkStart w:id="31" w:name="_Toc116975928"/>
      <w:r>
        <w:rPr>
          <w:rFonts w:eastAsia="MS Gothic" w:cs="Calibri"/>
          <w:b/>
          <w:bCs/>
          <w:i/>
          <w:color w:themeColor="background1" w:themeShade="80" w:val="808080"/>
          <w:u w:val="single"/>
        </w:rPr>
        <w:t>ALLEGATO 3)</w:t>
      </w:r>
      <w:r>
        <w:rPr>
          <w:rFonts w:eastAsia="MS Gothic" w:cs="Calibri"/>
          <w:b/>
          <w:bCs/>
          <w:i/>
          <w:color w:themeColor="background1" w:themeShade="80" w:val="808080"/>
        </w:rPr>
        <w:t xml:space="preserve"> MODELLO DOMANDA LIQUIDAZIONE</w:t>
      </w:r>
      <w:bookmarkEnd w:id="31"/>
    </w:p>
    <w:p>
      <w:pPr>
        <w:pStyle w:val="Normal"/>
        <w:spacing w:lineRule="exact" w:line="340"/>
        <w:ind w:firstLine="1554" w:left="-1554"/>
        <w:jc w:val="right"/>
        <w:rPr>
          <w:rFonts w:ascii="Calibri" w:hAnsi="Calibri" w:cs="Calibri" w:asciiTheme="minorHAnsi" w:cstheme="minorHAnsi" w:hAnsiTheme="minorHAnsi"/>
          <w:b/>
          <w:sz w:val="24"/>
          <w:szCs w:val="24"/>
          <w:lang w:eastAsia="it-IT"/>
        </w:rPr>
      </w:pPr>
      <w:r>
        <w:rPr>
          <w:rFonts w:cs="Calibri" w:cstheme="minorHAnsi"/>
          <w:b/>
          <w:sz w:val="24"/>
          <w:szCs w:val="24"/>
          <w:lang w:eastAsia="it-IT"/>
        </w:rPr>
        <w:t>ALLA REGIONE MARCHE</w:t>
      </w:r>
    </w:p>
    <w:p>
      <w:pPr>
        <w:pStyle w:val="Normal"/>
        <w:spacing w:lineRule="exact" w:line="340"/>
        <w:ind w:firstLine="1554" w:left="-1554"/>
        <w:jc w:val="right"/>
        <w:rPr>
          <w:rFonts w:ascii="Calibri" w:hAnsi="Calibri" w:cs="Calibri" w:asciiTheme="minorHAnsi" w:cstheme="minorHAnsi" w:hAnsiTheme="minorHAnsi"/>
          <w:b/>
          <w:sz w:val="24"/>
          <w:szCs w:val="24"/>
          <w:lang w:eastAsia="it-IT"/>
        </w:rPr>
      </w:pPr>
      <w:r>
        <w:rPr>
          <w:rFonts w:cs="Calibri" w:cstheme="minorHAnsi"/>
          <w:b/>
          <w:sz w:val="24"/>
          <w:szCs w:val="24"/>
          <w:lang w:eastAsia="it-IT"/>
        </w:rPr>
        <w:t>Settore Mobilità e TPL</w:t>
      </w:r>
    </w:p>
    <w:p>
      <w:pPr>
        <w:pStyle w:val="Normal"/>
        <w:spacing w:lineRule="exact" w:line="340"/>
        <w:ind w:firstLine="1554" w:left="-1554"/>
        <w:jc w:val="right"/>
        <w:rPr>
          <w:rFonts w:ascii="Calibri" w:hAnsi="Calibri" w:cs="Calibri" w:asciiTheme="minorHAnsi" w:cstheme="minorHAnsi" w:hAnsiTheme="minorHAnsi"/>
          <w:b/>
          <w:sz w:val="24"/>
          <w:szCs w:val="24"/>
          <w:lang w:eastAsia="it-IT"/>
        </w:rPr>
      </w:pPr>
      <w:r>
        <w:rPr>
          <w:rFonts w:cs="Calibri" w:cstheme="minorHAnsi"/>
          <w:b/>
          <w:sz w:val="24"/>
          <w:szCs w:val="24"/>
          <w:lang w:eastAsia="it-IT"/>
        </w:rPr>
        <w:t xml:space="preserve">PEC </w:t>
      </w:r>
      <w:hyperlink r:id="rId11">
        <w:r>
          <w:rPr>
            <w:rStyle w:val="Hyperlink"/>
            <w:rFonts w:cs="Calibri" w:cstheme="minorHAnsi"/>
            <w:b/>
            <w:sz w:val="24"/>
            <w:szCs w:val="24"/>
            <w:lang w:eastAsia="it-IT"/>
          </w:rPr>
          <w:t>regione.marche.tpl@emarche.it</w:t>
        </w:r>
      </w:hyperlink>
    </w:p>
    <w:p>
      <w:pPr>
        <w:pStyle w:val="Normal"/>
        <w:ind w:firstLine="1556" w:left="-1556"/>
        <w:jc w:val="center"/>
        <w:rPr>
          <w:rFonts w:ascii="Calibri" w:hAnsi="Calibri" w:cs="Calibri" w:asciiTheme="minorHAnsi" w:cstheme="minorHAnsi" w:hAnsiTheme="minorHAnsi"/>
          <w:lang w:eastAsia="it-IT"/>
        </w:rPr>
      </w:pPr>
      <w:r>
        <w:rPr>
          <w:rFonts w:cs="Calibri" w:cstheme="minorHAnsi"/>
          <w:lang w:eastAsia="it-IT"/>
        </w:rPr>
      </w:r>
    </w:p>
    <w:p>
      <w:pPr>
        <w:pStyle w:val="Normal"/>
        <w:ind w:firstLine="1556" w:left="-1556"/>
        <w:jc w:val="right"/>
        <w:rPr>
          <w:rFonts w:ascii="Calibri" w:hAnsi="Calibri" w:cs="Calibri" w:asciiTheme="minorHAnsi" w:cstheme="minorHAnsi" w:hAnsiTheme="minorHAnsi"/>
          <w:lang w:eastAsia="it-IT"/>
        </w:rPr>
      </w:pPr>
      <w:r>
        <w:rPr>
          <w:rFonts w:cs="Calibri" w:cstheme="minorHAnsi"/>
          <w:lang w:eastAsia="it-IT"/>
        </w:rPr>
      </w:r>
    </w:p>
    <w:p>
      <w:pPr>
        <w:pStyle w:val="Normal"/>
        <w:spacing w:lineRule="auto" w:line="240" w:before="120" w:after="0"/>
        <w:ind w:hanging="851" w:left="851"/>
        <w:rPr>
          <w:rFonts w:eastAsia="Times New Roman" w:cs="Cambria"/>
          <w:b/>
          <w:bCs/>
          <w:kern w:val="2"/>
        </w:rPr>
      </w:pPr>
      <w:r>
        <w:rPr>
          <w:rFonts w:cs="Calibri" w:cstheme="minorHAnsi"/>
        </w:rPr>
        <w:t xml:space="preserve">Oggetto: </w:t>
      </w:r>
      <w:r>
        <w:rPr>
          <w:rFonts w:cs="Calibri" w:cstheme="minorHAnsi"/>
          <w:b/>
        </w:rPr>
        <w:t xml:space="preserve">DOMANDA DI LIQUIDAZIONE CONTRIBUTO di cui </w:t>
      </w:r>
      <w:r>
        <w:rPr>
          <w:rFonts w:eastAsia="Times New Roman" w:cs="Cambria"/>
          <w:b/>
          <w:bCs/>
          <w:kern w:val="2"/>
        </w:rPr>
        <w:t>all’art. 28 della L. R. 22/2001 – BANDO per la concessione di contributi ai proprietari degli impianti di trasporto a fune montani in servizio pubblico, per gli interventi di cui all’art. 28 c. 1 lettera b) della L.R. 22/2001 ss.mm.ii. – Dotazione finanziaria € 804.000,00 – DGR 1169/2025</w:t>
      </w:r>
    </w:p>
    <w:p>
      <w:pPr>
        <w:pStyle w:val="Normal"/>
        <w:spacing w:lineRule="exact" w:line="240" w:before="240" w:after="60"/>
        <w:jc w:val="left"/>
        <w:rPr>
          <w:rFonts w:ascii="Calibri" w:hAnsi="Calibri" w:cs="Calibri" w:asciiTheme="minorHAnsi" w:cstheme="minorHAnsi" w:hAnsiTheme="minorHAnsi"/>
          <w:b/>
          <w:i/>
          <w:i/>
          <w:color w:themeColor="background2" w:themeShade="bf" w:val="AEAAAA"/>
          <w:lang w:eastAsia="it-IT"/>
        </w:rPr>
      </w:pPr>
      <w:r>
        <w:rPr>
          <w:rFonts w:cs="Calibri" w:cstheme="minorHAnsi"/>
          <w:b/>
          <w:i/>
          <w:color w:themeColor="background2" w:themeShade="bf" w:val="AEAAAA"/>
          <w:lang w:eastAsia="it-IT"/>
        </w:rPr>
        <w:t>Nella compilazione dell’Istanza, depennare le opzioni non coerenti</w:t>
      </w:r>
    </w:p>
    <w:tbl>
      <w:tblPr>
        <w:tblW w:w="10068"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703"/>
        <w:gridCol w:w="567"/>
        <w:gridCol w:w="710"/>
        <w:gridCol w:w="567"/>
        <w:gridCol w:w="1275"/>
        <w:gridCol w:w="850"/>
        <w:gridCol w:w="142"/>
        <w:gridCol w:w="220"/>
        <w:gridCol w:w="915"/>
        <w:gridCol w:w="567"/>
        <w:gridCol w:w="424"/>
        <w:gridCol w:w="1134"/>
        <w:gridCol w:w="1992"/>
      </w:tblGrid>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i/>
                <w:i/>
                <w:iCs/>
                <w:lang w:eastAsia="it-IT"/>
              </w:rPr>
            </w:pPr>
            <w:r>
              <w:rPr>
                <w:rFonts w:cs="Calibri" w:cstheme="minorHAnsi"/>
                <w:b/>
                <w:i/>
                <w:iCs/>
                <w:lang w:eastAsia="it-IT"/>
              </w:rPr>
              <w:t xml:space="preserve">ENTE / </w:t>
            </w:r>
          </w:p>
          <w:p>
            <w:pPr>
              <w:pStyle w:val="Normal"/>
              <w:spacing w:lineRule="auto" w:line="240"/>
              <w:rPr>
                <w:rFonts w:ascii="Calibri" w:hAnsi="Calibri" w:cs="Calibri" w:asciiTheme="minorHAnsi" w:cstheme="minorHAnsi" w:hAnsiTheme="minorHAnsi"/>
                <w:i/>
                <w:i/>
                <w:iCs/>
                <w:lang w:eastAsia="it-IT"/>
              </w:rPr>
            </w:pPr>
            <w:r>
              <w:rPr>
                <w:rFonts w:cs="Calibri" w:cstheme="minorHAnsi"/>
                <w:b/>
                <w:i/>
                <w:iCs/>
                <w:lang w:eastAsia="it-IT"/>
              </w:rPr>
              <w:t>SOCIETA’</w:t>
            </w:r>
            <w:r>
              <w:rPr>
                <w:rFonts w:cs="Calibri" w:cstheme="minorHAnsi"/>
                <w:i/>
                <w:iCs/>
                <w:lang w:eastAsia="it-IT"/>
              </w:rPr>
              <w:t xml:space="preserve">: </w:t>
            </w:r>
          </w:p>
        </w:tc>
        <w:tc>
          <w:tcPr>
            <w:tcW w:w="8796" w:type="dxa"/>
            <w:gridSpan w:val="11"/>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45"/>
              <w:rPr>
                <w:rFonts w:ascii="Calibri" w:hAnsi="Calibri" w:cs="Calibri" w:asciiTheme="minorHAnsi" w:cstheme="minorHAnsi" w:hAnsi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Partita Iva:</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1844"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62"/>
              <w:rPr>
                <w:rFonts w:ascii="Calibri" w:hAnsi="Calibri" w:cs="Calibri" w:asciiTheme="minorHAnsi" w:cstheme="minorHAnsi" w:hAnsiTheme="minorHAnsi"/>
                <w:i/>
                <w:i/>
                <w:iCs/>
                <w:lang w:eastAsia="it-IT"/>
              </w:rPr>
            </w:pPr>
            <w:r>
              <w:rPr>
                <w:rFonts w:cs="Calibri" w:cstheme="minorHAnsi"/>
                <w:i/>
                <w:iCs/>
                <w:lang w:eastAsia="it-IT"/>
              </w:rPr>
              <w:t>codice fiscale:</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r>
          </w:p>
        </w:tc>
      </w:tr>
      <w:tr>
        <w:trPr>
          <w:trHeight w:val="476" w:hRule="atLeast"/>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Registro Imprese n.</w:t>
            </w:r>
            <w:r>
              <w:rPr>
                <w:rFonts w:cs="Calibri" w:cstheme="minorHAnsi"/>
                <w:color w:val="FF0000"/>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1844"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exact" w:line="240"/>
              <w:ind w:left="62"/>
              <w:jc w:val="left"/>
              <w:rPr>
                <w:rFonts w:ascii="Calibri" w:hAnsi="Calibri" w:cs="Calibri" w:asciiTheme="minorHAnsi" w:cstheme="minorHAnsi" w:hAnsiTheme="minorHAnsi"/>
                <w:i/>
                <w:i/>
                <w:iCs/>
                <w:lang w:eastAsia="it-IT"/>
              </w:rPr>
            </w:pPr>
            <w:r>
              <w:rPr>
                <w:rFonts w:cs="Calibri" w:cstheme="minorHAnsi"/>
                <w:i/>
                <w:iCs/>
                <w:lang w:eastAsia="it-IT"/>
              </w:rPr>
              <w:t>Camera di Commercio di</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r>
          </w:p>
        </w:tc>
      </w:tr>
      <w:tr>
        <w:trPr/>
        <w:tc>
          <w:tcPr>
            <w:tcW w:w="10066" w:type="dxa"/>
            <w:gridSpan w:val="1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b/>
                <w:i/>
                <w:i/>
                <w:iCs/>
                <w:lang w:eastAsia="it-IT"/>
              </w:rPr>
            </w:pPr>
            <w:r>
              <w:rPr>
                <w:rFonts w:cs="Calibri" w:cstheme="minorHAnsi"/>
                <w:b/>
                <w:i/>
                <w:iCs/>
                <w:lang w:eastAsia="it-IT"/>
              </w:rPr>
              <w:t>Sede legale dell’ENTE / SOCIETA’</w:t>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Comune:</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1277"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PROV.:</w:t>
            </w:r>
          </w:p>
        </w:tc>
        <w:tc>
          <w:tcPr>
            <w:tcW w:w="4117"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Indirizzo:</w:t>
            </w:r>
          </w:p>
        </w:tc>
        <w:tc>
          <w:tcPr>
            <w:tcW w:w="8796" w:type="dxa"/>
            <w:gridSpan w:val="11"/>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r>
      <w:tr>
        <w:trPr/>
        <w:tc>
          <w:tcPr>
            <w:tcW w:w="1270"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N° civico:</w:t>
            </w:r>
          </w:p>
        </w:tc>
        <w:tc>
          <w:tcPr>
            <w:tcW w:w="71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1"/>
              <w:rPr>
                <w:rFonts w:ascii="Calibri" w:hAnsi="Calibri" w:cs="Calibri" w:asciiTheme="minorHAnsi" w:cstheme="minorHAnsi" w:hAnsiTheme="minorHAnsi"/>
                <w:i/>
                <w:i/>
                <w:iCs/>
                <w:lang w:eastAsia="it-IT"/>
              </w:rPr>
            </w:pPr>
            <w:r>
              <w:rPr>
                <w:rFonts w:cs="Calibri" w:cstheme="minorHAnsi"/>
                <w:i/>
                <w:iCs/>
                <w:lang w:eastAsia="it-IT"/>
              </w:rPr>
            </w:r>
          </w:p>
        </w:tc>
        <w:tc>
          <w:tcPr>
            <w:tcW w:w="56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t>Cap:</w:t>
            </w:r>
          </w:p>
        </w:tc>
        <w:tc>
          <w:tcPr>
            <w:tcW w:w="12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2" w:right="-39"/>
              <w:rPr>
                <w:rFonts w:ascii="Calibri" w:hAnsi="Calibri" w:cs="Calibri" w:asciiTheme="minorHAnsi" w:cstheme="minorHAnsi" w:hAnsiTheme="minorHAnsi"/>
                <w:i/>
                <w:i/>
                <w:iCs/>
                <w:lang w:eastAsia="it-IT"/>
              </w:rPr>
            </w:pPr>
            <w:r>
              <w:rPr>
                <w:rFonts w:cs="Calibri" w:cstheme="minorHAnsi"/>
                <w:i/>
                <w:iCs/>
                <w:lang w:eastAsia="it-IT"/>
              </w:rPr>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t>Telefono:</w:t>
            </w:r>
          </w:p>
        </w:tc>
        <w:tc>
          <w:tcPr>
            <w:tcW w:w="2126"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3"/>
              <w:rPr>
                <w:rFonts w:ascii="Calibri" w:hAnsi="Calibri" w:cs="Calibri" w:asciiTheme="minorHAnsi" w:cstheme="minorHAnsi" w:hAnsiTheme="minorHAnsi"/>
                <w:i/>
                <w:i/>
                <w:iCs/>
                <w:lang w:eastAsia="it-IT"/>
              </w:rPr>
            </w:pPr>
            <w:r>
              <w:rPr>
                <w:rFonts w:cs="Calibri" w:cstheme="minorHAnsi"/>
                <w:i/>
                <w:iCs/>
                <w:lang w:eastAsia="it-IT"/>
              </w:rPr>
            </w:r>
          </w:p>
        </w:tc>
        <w:tc>
          <w:tcPr>
            <w:tcW w:w="113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cellulare:</w:t>
            </w:r>
          </w:p>
        </w:tc>
        <w:tc>
          <w:tcPr>
            <w:tcW w:w="1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2"/>
              <w:rPr>
                <w:rFonts w:ascii="Calibri" w:hAnsi="Calibri" w:cs="Calibri" w:asciiTheme="minorHAnsi" w:cstheme="minorHAnsi" w:hAnsiTheme="minorHAnsi"/>
                <w:i/>
                <w:i/>
                <w:iCs/>
                <w:lang w:eastAsia="it-IT"/>
              </w:rPr>
            </w:pPr>
            <w:r>
              <w:rPr>
                <w:rFonts w:cs="Calibri" w:cstheme="minorHAnsi"/>
                <w:i/>
                <w:iCs/>
                <w:lang w:eastAsia="it-IT"/>
              </w:rPr>
            </w:r>
          </w:p>
        </w:tc>
      </w:tr>
      <w:tr>
        <w:trPr>
          <w:trHeight w:val="68" w:hRule="atLeast"/>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Calibri" w:hAnsi="Calibri" w:cs="Calibri" w:asciiTheme="minorHAnsi" w:cstheme="minorHAnsi" w:hAnsiTheme="minorHAnsi"/>
                <w:i/>
                <w:i/>
                <w:iCs/>
                <w:lang w:eastAsia="it-IT"/>
              </w:rPr>
            </w:pPr>
            <w:r>
              <w:rPr>
                <w:rFonts w:cs="Calibri" w:cstheme="minorHAnsi"/>
                <w:i/>
                <w:iCs/>
                <w:lang w:eastAsia="it-IT"/>
              </w:rPr>
              <w:t>Pec:</w:t>
            </w:r>
          </w:p>
        </w:tc>
        <w:tc>
          <w:tcPr>
            <w:tcW w:w="4331" w:type="dxa"/>
            <w:gridSpan w:val="7"/>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45"/>
              <w:rPr>
                <w:rFonts w:ascii="Calibri" w:hAnsi="Calibri" w:cs="Calibri" w:asciiTheme="minorHAnsi" w:cstheme="minorHAnsi" w:hAnsiTheme="minorHAnsi"/>
                <w:i/>
                <w:i/>
                <w:iCs/>
                <w:lang w:eastAsia="it-IT"/>
              </w:rPr>
            </w:pPr>
            <w:r>
              <w:rPr>
                <w:rFonts w:cs="Calibri" w:cstheme="minorHAnsi"/>
                <w:i/>
                <w:iCs/>
                <w:lang w:eastAsia="it-IT"/>
              </w:rPr>
            </w:r>
          </w:p>
        </w:tc>
        <w:tc>
          <w:tcPr>
            <w:tcW w:w="91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62"/>
              <w:rPr>
                <w:rFonts w:ascii="Calibri" w:hAnsi="Calibri" w:cs="Calibri" w:asciiTheme="minorHAnsi" w:cstheme="minorHAnsi" w:hAnsiTheme="minorHAnsi"/>
                <w:i/>
                <w:i/>
                <w:iCs/>
                <w:lang w:eastAsia="it-IT"/>
              </w:rPr>
            </w:pPr>
            <w:r>
              <w:rPr>
                <w:rFonts w:cs="Calibri" w:cstheme="minorHAnsi"/>
                <w:i/>
                <w:iCs/>
                <w:lang w:eastAsia="it-IT"/>
              </w:rPr>
              <w:t>E mail:</w:t>
            </w:r>
          </w:p>
        </w:tc>
        <w:tc>
          <w:tcPr>
            <w:tcW w:w="4117"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spacing w:lineRule="auto" w:line="240"/>
              <w:ind w:left="-45"/>
              <w:rPr>
                <w:rFonts w:ascii="Calibri" w:hAnsi="Calibri" w:cs="Calibri" w:asciiTheme="minorHAnsi" w:cstheme="minorHAnsi" w:hAnsiTheme="minorHAnsi"/>
                <w:i/>
                <w:i/>
                <w:iCs/>
                <w:lang w:eastAsia="it-IT"/>
              </w:rPr>
            </w:pPr>
            <w:r>
              <w:rPr>
                <w:rFonts w:cs="Calibri" w:cstheme="minorHAnsi"/>
                <w:i/>
                <w:iCs/>
                <w:lang w:eastAsia="it-IT"/>
              </w:rPr>
            </w:r>
          </w:p>
        </w:tc>
      </w:tr>
    </w:tbl>
    <w:p>
      <w:pPr>
        <w:pStyle w:val="Normal"/>
        <w:spacing w:lineRule="auto" w:line="240" w:before="240" w:after="120"/>
        <w:jc w:val="left"/>
        <w:rPr>
          <w:rFonts w:ascii="Calibri" w:hAnsi="Calibri" w:cs="Calibri" w:asciiTheme="minorHAnsi" w:cstheme="minorHAnsi" w:hAnsiTheme="minorHAnsi"/>
          <w:b/>
          <w:bCs/>
          <w:lang w:eastAsia="it-IT"/>
        </w:rPr>
      </w:pPr>
      <w:r>
        <w:rPr>
          <w:rFonts w:cs="Calibri" w:cstheme="minorHAnsi"/>
          <w:lang w:eastAsia="it-IT"/>
        </w:rPr>
        <w:t>il/la sottoscritto/a</w:t>
      </w:r>
      <w:r>
        <w:rPr>
          <w:rFonts w:cs="Calibri" w:cstheme="minorHAnsi"/>
          <w:b/>
          <w:bCs/>
          <w:lang w:eastAsia="it-IT"/>
        </w:rPr>
        <w:t xml:space="preserve"> LEGALE </w:t>
      </w:r>
      <w:r>
        <w:rPr>
          <w:rFonts w:cs="Calibri" w:cstheme="minorHAnsi"/>
          <w:b/>
          <w:lang w:eastAsia="it-IT"/>
        </w:rPr>
        <w:t>RAPPRESENTANTE</w:t>
      </w:r>
      <w:r>
        <w:rPr>
          <w:rFonts w:cs="Calibri" w:cstheme="minorHAnsi"/>
          <w:b/>
          <w:bCs/>
          <w:lang w:eastAsia="it-IT"/>
        </w:rPr>
        <w:t xml:space="preserve"> dell’ENTE/SOCIETA’:</w:t>
      </w:r>
    </w:p>
    <w:tbl>
      <w:tblPr>
        <w:tblW w:w="9975" w:type="dxa"/>
        <w:jc w:val="center"/>
        <w:tblInd w:w="0" w:type="dxa"/>
        <w:tblLayout w:type="fixed"/>
        <w:tblCellMar>
          <w:top w:w="30" w:type="dxa"/>
          <w:left w:w="45" w:type="dxa"/>
          <w:bottom w:w="30" w:type="dxa"/>
          <w:right w:w="30" w:type="dxa"/>
        </w:tblCellMar>
        <w:tblLook w:firstRow="0" w:noVBand="0" w:lastRow="0" w:firstColumn="0" w:lastColumn="0" w:noHBand="0" w:val="0000"/>
      </w:tblPr>
      <w:tblGrid>
        <w:gridCol w:w="1129"/>
        <w:gridCol w:w="4110"/>
        <w:gridCol w:w="993"/>
        <w:gridCol w:w="3742"/>
      </w:tblGrid>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rPr>
                <w:rFonts w:ascii="Calibri" w:hAnsi="Calibri" w:cs="Calibri" w:asciiTheme="minorHAnsi" w:cstheme="minorHAnsi" w:hAnsiTheme="minorHAnsi"/>
                <w:bCs/>
                <w:lang w:eastAsia="it-IT"/>
              </w:rPr>
            </w:pPr>
            <w:r>
              <w:rPr>
                <w:rFonts w:cs="Calibri" w:cstheme="minorHAnsi"/>
                <w:lang w:eastAsia="it-IT"/>
              </w:rPr>
              <w:t>Cognome:</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nome:</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bCs/>
                <w:lang w:eastAsia="it-IT"/>
              </w:rPr>
            </w:pPr>
            <w:r>
              <w:rPr>
                <w:rFonts w:cs="Calibri" w:cstheme="minorHAnsi"/>
                <w:bCs/>
                <w:lang w:eastAsia="it-IT"/>
              </w:rPr>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Qualifica:</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Cod. Fisc.</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bCs/>
                <w:lang w:eastAsia="it-IT"/>
              </w:rPr>
            </w:pPr>
            <w:r>
              <w:rPr>
                <w:rFonts w:cs="Calibri" w:cstheme="minorHAnsi"/>
                <w:bCs/>
                <w:lang w:eastAsia="it-IT"/>
              </w:rPr>
            </w:r>
          </w:p>
        </w:tc>
      </w:tr>
      <w:tr>
        <w:trPr>
          <w:trHeight w:val="283" w:hRule="atLeast"/>
        </w:trPr>
        <w:tc>
          <w:tcPr>
            <w:tcW w:w="11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rPr>
                <w:rFonts w:ascii="Calibri" w:hAnsi="Calibri" w:cs="Calibri" w:asciiTheme="minorHAnsi" w:cstheme="minorHAnsi" w:hAnsiTheme="minorHAnsi"/>
                <w:bCs/>
                <w:lang w:eastAsia="it-IT"/>
              </w:rPr>
            </w:pPr>
            <w:r>
              <w:rPr>
                <w:rFonts w:cs="Calibri" w:cstheme="minorHAnsi"/>
                <w:lang w:eastAsia="it-IT"/>
              </w:rPr>
              <w:t>telefono:</w:t>
            </w:r>
          </w:p>
        </w:tc>
        <w:tc>
          <w:tcPr>
            <w:tcW w:w="4110"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r>
          </w:p>
        </w:tc>
        <w:tc>
          <w:tcPr>
            <w:tcW w:w="993"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lang w:eastAsia="it-IT"/>
              </w:rPr>
            </w:pPr>
            <w:r>
              <w:rPr>
                <w:rFonts w:cs="Calibri" w:cstheme="minorHAnsi"/>
                <w:lang w:eastAsia="it-IT"/>
              </w:rPr>
              <w:t>e-mail:</w:t>
            </w:r>
          </w:p>
        </w:tc>
        <w:tc>
          <w:tcPr>
            <w:tcW w:w="3742"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pPr>
              <w:pStyle w:val="Normal"/>
              <w:spacing w:lineRule="auto" w:line="240"/>
              <w:rPr>
                <w:rFonts w:ascii="Calibri" w:hAnsi="Calibri" w:cs="Calibri" w:asciiTheme="minorHAnsi" w:cstheme="minorHAnsi" w:hAnsiTheme="minorHAnsi"/>
                <w:bCs/>
                <w:lang w:eastAsia="it-IT"/>
              </w:rPr>
            </w:pPr>
            <w:r>
              <w:rPr>
                <w:rFonts w:cs="Calibri" w:cstheme="minorHAnsi"/>
                <w:bCs/>
                <w:lang w:eastAsia="it-IT"/>
              </w:rPr>
            </w:r>
          </w:p>
        </w:tc>
      </w:tr>
    </w:tbl>
    <w:p>
      <w:pPr>
        <w:pStyle w:val="Normal"/>
        <w:spacing w:lineRule="auto" w:line="240" w:before="360" w:after="120"/>
        <w:ind w:left="142"/>
        <w:jc w:val="center"/>
        <w:rPr>
          <w:rFonts w:ascii="Calibri" w:hAnsi="Calibri" w:cs="Calibri" w:asciiTheme="minorHAnsi" w:cstheme="minorHAnsi" w:hAnsiTheme="minorHAnsi"/>
          <w:b/>
          <w:bCs/>
        </w:rPr>
      </w:pPr>
      <w:r>
        <w:rPr>
          <w:rFonts w:cs="Calibri" w:cstheme="minorHAnsi"/>
          <w:b/>
          <w:bCs/>
          <w:sz w:val="24"/>
          <w:szCs w:val="24"/>
        </w:rPr>
        <w:t>CHIEDE</w:t>
      </w:r>
    </w:p>
    <w:p>
      <w:pPr>
        <w:pStyle w:val="Normal"/>
        <w:spacing w:lineRule="auto" w:line="240"/>
        <w:ind w:left="142"/>
        <w:jc w:val="center"/>
        <w:rPr>
          <w:rFonts w:ascii="Calibri" w:hAnsi="Calibri" w:cs="Calibri" w:asciiTheme="minorHAnsi" w:cstheme="minorHAnsi" w:hAnsiTheme="minorHAnsi"/>
          <w:b/>
          <w:bCs/>
        </w:rPr>
      </w:pPr>
      <w:r>
        <w:rPr>
          <w:rFonts w:cs="Calibri" w:cstheme="minorHAnsi"/>
          <w:b/>
          <w:bCs/>
        </w:rPr>
        <w:t xml:space="preserve">Ai sensi dell’Articolo 15 “Modalità di erogazione contributo” del Bando </w:t>
      </w:r>
    </w:p>
    <w:p>
      <w:pPr>
        <w:pStyle w:val="Normal"/>
        <w:spacing w:lineRule="auto" w:line="240"/>
        <w:ind w:left="142"/>
        <w:jc w:val="center"/>
        <w:rPr>
          <w:rFonts w:ascii="Calibri" w:hAnsi="Calibri" w:cs="Calibri" w:asciiTheme="minorHAnsi" w:cstheme="minorHAnsi" w:hAnsiTheme="minorHAnsi"/>
          <w:b/>
          <w:bCs/>
        </w:rPr>
      </w:pPr>
      <w:r>
        <w:rPr>
          <w:rFonts w:cs="Calibri" w:cstheme="minorHAnsi"/>
          <w:b/>
          <w:bCs/>
        </w:rPr>
        <w:t xml:space="preserve">l’erogazione del contributo relativo a: </w:t>
      </w:r>
    </w:p>
    <w:p>
      <w:pPr>
        <w:pStyle w:val="Normal"/>
        <w:spacing w:lineRule="auto" w:line="240" w:before="0" w:after="120"/>
        <w:ind w:left="142"/>
        <w:jc w:val="center"/>
        <w:rPr>
          <w:rFonts w:eastAsia="Times New Roman" w:cs="Calibri"/>
          <w:b/>
          <w:bCs/>
          <w:i/>
          <w:i/>
          <w:color w:themeColor="background2" w:themeShade="bf" w:val="AEAAAA"/>
          <w:sz w:val="18"/>
          <w:szCs w:val="18"/>
          <w:lang w:eastAsia="it-IT"/>
        </w:rPr>
      </w:pPr>
      <w:r>
        <w:rPr>
          <w:rFonts w:eastAsia="Times New Roman" w:cs="Calibri"/>
          <w:b/>
          <w:bCs/>
          <w:i/>
          <w:color w:themeColor="background2" w:themeShade="bf" w:val="AEAAAA"/>
          <w:sz w:val="18"/>
          <w:szCs w:val="18"/>
          <w:lang w:eastAsia="it-IT"/>
        </w:rPr>
        <w:t>(flaggare la casistica)</w:t>
      </w:r>
    </w:p>
    <w:p>
      <w:pPr>
        <w:pStyle w:val="Normal"/>
        <w:spacing w:lineRule="auto" w:line="240"/>
        <w:ind w:left="142"/>
        <w:jc w:val="center"/>
        <w:rPr>
          <w:rFonts w:ascii="Calibri" w:hAnsi="Calibri" w:cs="Calibri" w:asciiTheme="minorHAnsi" w:cstheme="minorHAnsi" w:hAnsiTheme="minorHAnsi"/>
          <w:b/>
          <w:bCs/>
          <w:sz w:val="24"/>
          <w:szCs w:val="24"/>
        </w:rPr>
      </w:pPr>
      <w:r>
        <w:rPr>
          <w:rFonts w:cs="Calibri" w:cstheme="minorHAnsi"/>
          <w:b/>
          <w:bCs/>
          <w:sz w:val="24"/>
          <w:szCs w:val="24"/>
        </w:rPr>
        <mc:AlternateContent>
          <mc:Choice Requires="wps">
            <w:drawing>
              <wp:anchor behindDoc="0" distT="9525" distB="13970" distL="9525" distR="6985" simplePos="0" locked="0" layoutInCell="1" allowOverlap="1" relativeHeight="83" wp14:anchorId="7DE73A8C">
                <wp:simplePos x="0" y="0"/>
                <wp:positionH relativeFrom="column">
                  <wp:posOffset>1041400</wp:posOffset>
                </wp:positionH>
                <wp:positionV relativeFrom="paragraph">
                  <wp:posOffset>140970</wp:posOffset>
                </wp:positionV>
                <wp:extent cx="307340" cy="262255"/>
                <wp:effectExtent l="5080" t="5715" r="5080" b="4445"/>
                <wp:wrapNone/>
                <wp:docPr id="13" name="Rettangolo 1"/>
                <a:graphic xmlns:a="http://schemas.openxmlformats.org/drawingml/2006/main">
                  <a:graphicData uri="http://schemas.microsoft.com/office/word/2010/wordprocessingShape">
                    <wps:wsp>
                      <wps:cNvSpPr/>
                      <wps:spPr>
                        <a:xfrm>
                          <a:off x="0" y="0"/>
                          <a:ext cx="307440" cy="2620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jc w:val="center"/>
                              <w:rPr>
                                <w:b/>
                                <w:bCs/>
                              </w:rPr>
                            </w:pPr>
                            <w:r>
                              <w:rPr/>
                            </w:r>
                          </w:p>
                        </w:txbxContent>
                      </wps:txbx>
                      <wps:bodyPr lIns="0" rIns="0" tIns="71640" bIns="0" anchor="t" upright="1">
                        <a:noAutofit/>
                      </wps:bodyPr>
                    </wps:wsp>
                  </a:graphicData>
                </a:graphic>
              </wp:anchor>
            </w:drawing>
          </mc:Choice>
          <mc:Fallback>
            <w:pict>
              <v:rect id="shape_0" ID="Rettangolo 1" path="m0,0l-2147483645,0l-2147483645,-2147483646l0,-2147483646xe" fillcolor="white" stroked="t" o:allowincell="f" style="position:absolute;margin-left:82pt;margin-top:11.1pt;width:24.15pt;height:20.6pt;mso-wrap-style:none;v-text-anchor:middle" wp14:anchorId="7DE73A8C">
                <v:fill o:detectmouseclick="t" type="solid" color2="black"/>
                <v:stroke color="black" weight="9360" joinstyle="miter" endcap="flat"/>
                <v:textbox>
                  <w:txbxContent>
                    <w:p>
                      <w:pPr>
                        <w:pStyle w:val="Contenutocornice"/>
                        <w:jc w:val="center"/>
                        <w:rPr>
                          <w:b/>
                          <w:bCs/>
                        </w:rPr>
                      </w:pPr>
                      <w:r>
                        <w:rPr/>
                      </w:r>
                    </w:p>
                  </w:txbxContent>
                </v:textbox>
                <w10:wrap type="none"/>
              </v:rect>
            </w:pict>
          </mc:Fallback>
        </mc:AlternateContent>
        <mc:AlternateContent>
          <mc:Choice Requires="wps">
            <w:drawing>
              <wp:anchor behindDoc="0" distT="9525" distB="13970" distL="10795" distR="5715" simplePos="0" locked="0" layoutInCell="1" allowOverlap="1" relativeHeight="85" wp14:anchorId="36811797">
                <wp:simplePos x="0" y="0"/>
                <wp:positionH relativeFrom="column">
                  <wp:posOffset>3609340</wp:posOffset>
                </wp:positionH>
                <wp:positionV relativeFrom="paragraph">
                  <wp:posOffset>146685</wp:posOffset>
                </wp:positionV>
                <wp:extent cx="307340" cy="262255"/>
                <wp:effectExtent l="5080" t="5715" r="5080" b="4445"/>
                <wp:wrapNone/>
                <wp:docPr id="14" name="Rectangle 7"/>
                <a:graphic xmlns:a="http://schemas.openxmlformats.org/drawingml/2006/main">
                  <a:graphicData uri="http://schemas.microsoft.com/office/word/2010/wordprocessingShape">
                    <wps:wsp>
                      <wps:cNvSpPr/>
                      <wps:spPr>
                        <a:xfrm>
                          <a:off x="0" y="0"/>
                          <a:ext cx="307440" cy="2620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jc w:val="center"/>
                              <w:rPr>
                                <w:b/>
                                <w:bCs/>
                              </w:rPr>
                            </w:pPr>
                            <w:r>
                              <w:rPr/>
                            </w:r>
                          </w:p>
                        </w:txbxContent>
                      </wps:txbx>
                      <wps:bodyPr lIns="0" rIns="0" tIns="71640" bIns="0" anchor="t" upright="1">
                        <a:noAutofit/>
                      </wps:bodyPr>
                    </wps:wsp>
                  </a:graphicData>
                </a:graphic>
              </wp:anchor>
            </w:drawing>
          </mc:Choice>
          <mc:Fallback>
            <w:pict>
              <v:rect id="shape_0" ID="Rectangle 7" path="m0,0l-2147483645,0l-2147483645,-2147483646l0,-2147483646xe" fillcolor="white" stroked="t" o:allowincell="f" style="position:absolute;margin-left:284.2pt;margin-top:11.55pt;width:24.15pt;height:20.6pt;mso-wrap-style:none;v-text-anchor:middle" wp14:anchorId="36811797">
                <v:fill o:detectmouseclick="t" type="solid" color2="black"/>
                <v:stroke color="black" weight="9360" joinstyle="miter" endcap="flat"/>
                <v:textbox>
                  <w:txbxContent>
                    <w:p>
                      <w:pPr>
                        <w:pStyle w:val="Contenutocornice"/>
                        <w:jc w:val="center"/>
                        <w:rPr>
                          <w:b/>
                          <w:bCs/>
                        </w:rPr>
                      </w:pPr>
                      <w:r>
                        <w:rPr/>
                      </w:r>
                    </w:p>
                  </w:txbxContent>
                </v:textbox>
                <w10:wrap type="none"/>
              </v:rect>
            </w:pict>
          </mc:Fallback>
        </mc:AlternateContent>
        <mc:AlternateContent>
          <mc:Choice Requires="wps">
            <w:drawing>
              <wp:anchor behindDoc="0" distT="9525" distB="13970" distL="10795" distR="5715" simplePos="0" locked="0" layoutInCell="1" allowOverlap="1" relativeHeight="87" wp14:anchorId="63AE5D2C">
                <wp:simplePos x="0" y="0"/>
                <wp:positionH relativeFrom="column">
                  <wp:posOffset>5550535</wp:posOffset>
                </wp:positionH>
                <wp:positionV relativeFrom="paragraph">
                  <wp:posOffset>155575</wp:posOffset>
                </wp:positionV>
                <wp:extent cx="307340" cy="262255"/>
                <wp:effectExtent l="5080" t="5715" r="5080" b="4445"/>
                <wp:wrapNone/>
                <wp:docPr id="15" name="Rectangle 7"/>
                <a:graphic xmlns:a="http://schemas.openxmlformats.org/drawingml/2006/main">
                  <a:graphicData uri="http://schemas.microsoft.com/office/word/2010/wordprocessingShape">
                    <wps:wsp>
                      <wps:cNvSpPr/>
                      <wps:spPr>
                        <a:xfrm>
                          <a:off x="0" y="0"/>
                          <a:ext cx="307440" cy="2620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jc w:val="center"/>
                              <w:rPr>
                                <w:b/>
                                <w:bCs/>
                              </w:rPr>
                            </w:pPr>
                            <w:r>
                              <w:rPr/>
                            </w:r>
                          </w:p>
                        </w:txbxContent>
                      </wps:txbx>
                      <wps:bodyPr lIns="0" rIns="0" tIns="71640" bIns="0" anchor="t" upright="1">
                        <a:noAutofit/>
                      </wps:bodyPr>
                    </wps:wsp>
                  </a:graphicData>
                </a:graphic>
              </wp:anchor>
            </w:drawing>
          </mc:Choice>
          <mc:Fallback>
            <w:pict>
              <v:rect id="shape_0" ID="Rectangle 7" path="m0,0l-2147483645,0l-2147483645,-2147483646l0,-2147483646xe" fillcolor="white" stroked="t" o:allowincell="f" style="position:absolute;margin-left:437.05pt;margin-top:12.25pt;width:24.15pt;height:20.6pt;mso-wrap-style:none;v-text-anchor:middle" wp14:anchorId="63AE5D2C">
                <v:fill o:detectmouseclick="t" type="solid" color2="black"/>
                <v:stroke color="black" weight="9360" joinstyle="miter" endcap="flat"/>
                <v:textbox>
                  <w:txbxContent>
                    <w:p>
                      <w:pPr>
                        <w:pStyle w:val="Contenutocornice"/>
                        <w:jc w:val="center"/>
                        <w:rPr>
                          <w:b/>
                          <w:bCs/>
                        </w:rPr>
                      </w:pPr>
                      <w:r>
                        <w:rPr/>
                      </w:r>
                    </w:p>
                  </w:txbxContent>
                </v:textbox>
                <w10:wrap type="none"/>
              </v:rect>
            </w:pict>
          </mc:Fallback>
        </mc:AlternateContent>
      </w:r>
    </w:p>
    <w:p>
      <w:pPr>
        <w:pStyle w:val="Normal"/>
        <w:rPr>
          <w:rFonts w:ascii="Calibri" w:hAnsi="Calibri" w:cs="Calibri" w:asciiTheme="minorHAnsi" w:cstheme="minorHAnsi" w:hAnsiTheme="minorHAnsi"/>
          <w:b/>
        </w:rPr>
      </w:pPr>
      <w:r>
        <w:rPr>
          <w:rFonts w:cs="Calibri" w:cstheme="minorHAnsi"/>
          <w:b/>
        </w:rPr>
        <w:t>PRIMA TRANCHE</w:t>
      </w:r>
      <w:r>
        <w:rPr>
          <w:rFonts w:cs="Calibri" w:cstheme="minorHAnsi"/>
          <w:color w:val="0070C0"/>
        </w:rPr>
        <w:t xml:space="preserve">                                             </w:t>
      </w:r>
      <w:r>
        <w:rPr>
          <w:rFonts w:cs="Calibri" w:cstheme="minorHAnsi"/>
          <w:b/>
        </w:rPr>
        <w:t>SECONDA TRANCHE</w:t>
      </w:r>
      <w:r>
        <w:rPr>
          <w:rFonts w:cs="Calibri" w:cstheme="minorHAnsi"/>
        </w:rPr>
        <w:t xml:space="preserve">                                                </w:t>
      </w:r>
      <w:r>
        <w:rPr>
          <w:rFonts w:cs="Calibri" w:cstheme="minorHAnsi"/>
          <w:b/>
        </w:rPr>
        <w:t xml:space="preserve">SALDO </w:t>
      </w:r>
    </w:p>
    <w:p>
      <w:pPr>
        <w:pStyle w:val="Normal"/>
        <w:rPr>
          <w:rFonts w:ascii="Calibri" w:hAnsi="Calibri" w:cs="Calibri" w:asciiTheme="minorHAnsi" w:cstheme="minorHAnsi" w:hAnsiTheme="minorHAnsi"/>
          <w:color w:val="0070C0"/>
        </w:rPr>
      </w:pPr>
      <w:r>
        <w:rPr>
          <w:rFonts w:cs="Calibri" w:cstheme="minorHAnsi"/>
          <w:color w:val="0070C0"/>
        </w:rPr>
      </w:r>
    </w:p>
    <w:p>
      <w:pPr>
        <w:pStyle w:val="Normal"/>
        <w:rPr>
          <w:rFonts w:ascii="Calibri" w:hAnsi="Calibri" w:cs="Calibri" w:asciiTheme="minorHAnsi" w:cstheme="minorHAnsi" w:hAnsiTheme="minorHAnsi"/>
        </w:rPr>
      </w:pPr>
      <w:r>
        <w:rPr>
          <w:rFonts w:cs="Calibri" w:cstheme="minorHAnsi"/>
          <w:b/>
          <w:bCs/>
        </w:rPr>
        <w:t>PER UN IMPORTO DI €</w:t>
      </w:r>
      <w:r>
        <w:rPr>
          <w:rFonts w:cs="Calibri" w:cstheme="minorHAnsi"/>
        </w:rPr>
        <w:t xml:space="preserve"> …………………..……….. </w:t>
      </w:r>
      <w:r>
        <w:rPr>
          <w:rFonts w:cs="Calibri" w:cstheme="minorHAnsi"/>
          <w:b/>
          <w:bCs/>
        </w:rPr>
        <w:t xml:space="preserve">DI CUI € </w:t>
      </w:r>
      <w:r>
        <w:rPr>
          <w:rFonts w:cs="Calibri" w:cstheme="minorHAnsi"/>
        </w:rPr>
        <w:t>……….………..……….</w:t>
      </w:r>
      <w:r>
        <w:rPr>
          <w:rFonts w:cs="Calibri" w:cstheme="minorHAnsi"/>
          <w:b/>
          <w:bCs/>
        </w:rPr>
        <w:t>PER IVA.</w:t>
      </w:r>
    </w:p>
    <w:p>
      <w:pPr>
        <w:pStyle w:val="Normal"/>
        <w:spacing w:before="360" w:after="0"/>
        <w:rPr>
          <w:rFonts w:ascii="Calibri" w:hAnsi="Calibri" w:cs="Calibri" w:asciiTheme="minorHAnsi" w:cstheme="minorHAnsi" w:hAnsiTheme="minorHAnsi"/>
        </w:rPr>
      </w:pPr>
      <w:r>
        <w:rPr>
          <w:rFonts w:cs="Calibri" w:cstheme="minorHAnsi"/>
        </w:rPr>
        <w:t>Allegando quanto segue:</w:t>
      </w:r>
    </w:p>
    <w:p>
      <w:pPr>
        <w:pStyle w:val="Normal"/>
        <w:spacing w:before="360" w:after="0"/>
        <w:rPr>
          <w:rFonts w:ascii="Calibri" w:hAnsi="Calibri" w:cs="Calibri" w:asciiTheme="minorHAnsi" w:cstheme="minorHAnsi" w:hAnsiTheme="minorHAnsi"/>
        </w:rPr>
      </w:pPr>
      <w:r>
        <w:rPr>
          <w:rFonts w:cs="Calibri" w:cstheme="minorHAnsi"/>
        </w:rPr>
      </w:r>
    </w:p>
    <w:p>
      <w:pPr>
        <w:pStyle w:val="Normal"/>
        <w:spacing w:before="360" w:after="0"/>
        <w:rPr>
          <w:rFonts w:ascii="Calibri" w:hAnsi="Calibri" w:cs="Calibri" w:asciiTheme="minorHAnsi" w:cstheme="minorHAnsi" w:hAnsiTheme="minorHAnsi"/>
        </w:rPr>
      </w:pPr>
      <w:r>
        <w:rPr>
          <w:rFonts w:cs="Calibri" w:cstheme="minorHAnsi"/>
        </w:rPr>
      </w:r>
    </w:p>
    <w:p>
      <w:pPr>
        <w:pStyle w:val="ListParagraph"/>
        <w:numPr>
          <w:ilvl w:val="0"/>
          <w:numId w:val="13"/>
        </w:numPr>
        <w:spacing w:before="240" w:after="0"/>
        <w:ind w:hanging="284" w:left="284"/>
        <w:contextualSpacing/>
        <w:rPr>
          <w:rFonts w:ascii="Calibri" w:hAnsi="Calibri" w:cs="Calibri" w:asciiTheme="minorHAnsi" w:cstheme="minorHAnsi" w:hAnsiTheme="minorHAnsi"/>
          <w:b/>
          <w:sz w:val="24"/>
          <w:szCs w:val="24"/>
        </w:rPr>
      </w:pPr>
      <w:r>
        <w:rPr>
          <w:rFonts w:cs="Calibri" w:cstheme="minorHAnsi"/>
          <w:b/>
          <w:sz w:val="24"/>
          <w:szCs w:val="24"/>
        </w:rPr>
        <w:t>PER PROPRIETARI PUBBLICI</w:t>
      </w:r>
    </w:p>
    <w:p>
      <w:pPr>
        <w:pStyle w:val="BodyText"/>
        <w:spacing w:lineRule="auto" w:line="240" w:before="0" w:after="0"/>
        <w:ind w:left="284"/>
        <w:rPr>
          <w:rFonts w:ascii="Calibri" w:hAnsi="Calibri" w:cs="Calibri" w:asciiTheme="minorHAnsi" w:cstheme="minorHAnsi" w:hAnsiTheme="minorHAnsi"/>
          <w:sz w:val="20"/>
          <w:szCs w:val="20"/>
        </w:rPr>
      </w:pPr>
      <w:r>
        <w:rPr>
          <w:rFonts w:cs="Calibri" w:cstheme="minorHAnsi"/>
          <w:sz w:val="20"/>
          <w:szCs w:val="20"/>
        </w:rPr>
        <w:t xml:space="preserve">Per la </w:t>
      </w:r>
      <w:r>
        <w:rPr>
          <w:rFonts w:cs="Calibri" w:cstheme="minorHAnsi"/>
          <w:b/>
          <w:sz w:val="20"/>
          <w:szCs w:val="20"/>
        </w:rPr>
        <w:t>richiesta della liquidazione della</w:t>
      </w:r>
      <w:r>
        <w:rPr>
          <w:rFonts w:cs="Calibri" w:cstheme="minorHAnsi"/>
          <w:sz w:val="20"/>
          <w:szCs w:val="20"/>
        </w:rPr>
        <w:t xml:space="preserve"> </w:t>
      </w:r>
      <w:r>
        <w:rPr>
          <w:rFonts w:cs="Calibri" w:cstheme="minorHAnsi"/>
          <w:b/>
          <w:sz w:val="20"/>
          <w:szCs w:val="20"/>
          <w:u w:val="single"/>
        </w:rPr>
        <w:t>PRIMA TRANCHE</w:t>
      </w:r>
      <w:r>
        <w:rPr>
          <w:rFonts w:cs="Calibri" w:cstheme="minorHAnsi"/>
          <w:b/>
          <w:sz w:val="20"/>
          <w:szCs w:val="20"/>
        </w:rPr>
        <w:t xml:space="preserve">, </w:t>
      </w:r>
      <w:r>
        <w:rPr>
          <w:rFonts w:cs="Calibri" w:cstheme="minorHAnsi"/>
          <w:sz w:val="20"/>
          <w:szCs w:val="20"/>
        </w:rPr>
        <w:t xml:space="preserve">pari al </w:t>
      </w:r>
      <w:r>
        <w:rPr>
          <w:rFonts w:cs="Calibri" w:cstheme="minorHAnsi"/>
          <w:b/>
          <w:sz w:val="20"/>
          <w:szCs w:val="20"/>
        </w:rPr>
        <w:t>40% del contributo assegnato</w:t>
      </w:r>
      <w:r>
        <w:rPr>
          <w:rFonts w:cs="Calibri" w:cstheme="minorHAnsi"/>
          <w:sz w:val="20"/>
          <w:szCs w:val="20"/>
        </w:rPr>
        <w:t>, a titolo di anticipazione, a seguito della stipula del Contratto di appalto, subordinata alla presentazione della seguente documentazione:</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 xml:space="preserve">Copia dell’atto </w:t>
      </w:r>
      <w:r>
        <w:rPr>
          <w:rFonts w:cs="Calibri" w:cstheme="minorHAnsi"/>
          <w:sz w:val="20"/>
          <w:szCs w:val="20"/>
        </w:rPr>
        <w:t>amministrativo</w:t>
      </w:r>
      <w:r>
        <w:rPr>
          <w:rFonts w:cs="Calibri" w:cstheme="minorHAnsi"/>
          <w:i/>
          <w:iCs/>
          <w:sz w:val="20"/>
          <w:szCs w:val="20"/>
        </w:rPr>
        <w:t xml:space="preserve"> dell’ente beneficiario relativo alla stipula del Contratto di appalto;</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Copia dell’atto amministrativo dell’ente beneficiario relativo all’approvazione del progetto/intervento di revisione (se non già trasmesso);</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Dichiarazione di impegno a rispettare il vincolo di non alienabilità e di divieto di cambio di destinazione d’uso dell’attrezzatura di almeno 5 anni a partire dalla data di collaudo, pena la revoca del contributo (art 14);</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Copia - ove dovuta - della richiesta di autorizzazione/nulla osta all’Ansfisa del medesimo progetto/intervento.</w:t>
      </w:r>
    </w:p>
    <w:p>
      <w:pPr>
        <w:pStyle w:val="BodyText"/>
        <w:spacing w:lineRule="auto" w:line="240" w:before="240" w:after="0"/>
        <w:ind w:left="284"/>
        <w:rPr>
          <w:rFonts w:ascii="Calibri" w:hAnsi="Calibri" w:cs="Calibri" w:asciiTheme="minorHAnsi" w:cstheme="minorHAnsi" w:hAnsiTheme="minorHAnsi"/>
          <w:sz w:val="20"/>
          <w:szCs w:val="20"/>
        </w:rPr>
      </w:pPr>
      <w:r>
        <w:rPr>
          <w:rFonts w:cs="Calibri" w:cstheme="minorHAnsi"/>
          <w:sz w:val="20"/>
          <w:szCs w:val="20"/>
        </w:rPr>
        <w:t xml:space="preserve">Per la </w:t>
      </w:r>
      <w:r>
        <w:rPr>
          <w:rFonts w:cs="Calibri" w:cstheme="minorHAnsi"/>
          <w:b/>
          <w:sz w:val="20"/>
          <w:szCs w:val="20"/>
        </w:rPr>
        <w:t>richiesta della liquidazione della</w:t>
      </w:r>
      <w:r>
        <w:rPr>
          <w:rFonts w:cs="Calibri" w:cstheme="minorHAnsi"/>
          <w:sz w:val="20"/>
          <w:szCs w:val="20"/>
        </w:rPr>
        <w:t xml:space="preserve"> </w:t>
      </w:r>
      <w:r>
        <w:rPr>
          <w:rFonts w:cs="Calibri" w:cstheme="minorHAnsi"/>
          <w:b/>
          <w:sz w:val="20"/>
          <w:szCs w:val="20"/>
          <w:u w:val="single"/>
        </w:rPr>
        <w:t>SECONDA TRANCHE</w:t>
      </w:r>
      <w:r>
        <w:rPr>
          <w:rFonts w:cs="Calibri" w:cstheme="minorHAnsi"/>
          <w:sz w:val="20"/>
          <w:szCs w:val="20"/>
        </w:rPr>
        <w:t xml:space="preserve">, </w:t>
      </w:r>
      <w:r>
        <w:rPr>
          <w:rFonts w:cs="Calibri" w:cstheme="minorHAnsi"/>
          <w:b/>
          <w:sz w:val="20"/>
          <w:szCs w:val="20"/>
        </w:rPr>
        <w:t>ulteriore del 40% del contributo assegnato</w:t>
      </w:r>
      <w:r>
        <w:rPr>
          <w:rFonts w:cs="Calibri" w:cstheme="minorHAnsi"/>
          <w:sz w:val="20"/>
          <w:szCs w:val="20"/>
        </w:rPr>
        <w:t>, ad avvenuta rendicontazione, da parte del Beneficiario, che attesti la quietanza e quindi l'avvenuto utilizzo di almeno l'80% delle risorse di cui alla percentuale del punto a), subordinata alla presentazione della seguente documentazione:</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Documentazione relativa alla rendicontazione della spesa sostenuta (copia fatture, provvedimenti di liquidazione della spesa e relativi mandati di pagamento) che attesti la quietanza e quindi l'avvenuto utilizzo di almeno l'80% delle risorse di cui alla percentuale del punto a);</w:t>
      </w:r>
    </w:p>
    <w:p>
      <w:pPr>
        <w:pStyle w:val="BodyText"/>
        <w:spacing w:lineRule="auto" w:line="240" w:before="240" w:after="0"/>
        <w:ind w:left="284"/>
        <w:rPr>
          <w:rFonts w:ascii="Calibri" w:hAnsi="Calibri" w:cs="Calibri" w:asciiTheme="minorHAnsi" w:cstheme="minorHAnsi" w:hAnsiTheme="minorHAnsi"/>
          <w:sz w:val="20"/>
          <w:szCs w:val="20"/>
        </w:rPr>
      </w:pPr>
      <w:r>
        <w:rPr>
          <w:rFonts w:cs="Calibri" w:cstheme="minorHAnsi"/>
          <w:sz w:val="20"/>
          <w:szCs w:val="20"/>
        </w:rPr>
        <w:t xml:space="preserve">Per la </w:t>
      </w:r>
      <w:r>
        <w:rPr>
          <w:rFonts w:cs="Calibri" w:cstheme="minorHAnsi"/>
          <w:b/>
          <w:sz w:val="20"/>
          <w:szCs w:val="20"/>
        </w:rPr>
        <w:t xml:space="preserve">richiesta della liquidazione del </w:t>
      </w:r>
      <w:r>
        <w:rPr>
          <w:rFonts w:cs="Calibri" w:cstheme="minorHAnsi"/>
          <w:b/>
          <w:sz w:val="20"/>
          <w:szCs w:val="20"/>
          <w:u w:val="single"/>
        </w:rPr>
        <w:t>SALDO</w:t>
      </w:r>
      <w:r>
        <w:rPr>
          <w:rFonts w:cs="Calibri" w:cstheme="minorHAnsi"/>
          <w:b/>
          <w:sz w:val="20"/>
          <w:szCs w:val="20"/>
        </w:rPr>
        <w:t>, ulteriore 20% del contributo assegnato</w:t>
      </w:r>
      <w:r>
        <w:rPr>
          <w:rFonts w:cs="Calibri" w:cstheme="minorHAnsi"/>
          <w:sz w:val="20"/>
          <w:szCs w:val="20"/>
        </w:rPr>
        <w:t>, alla certificazione dell'avvenuto collaudo dell'intervento e previa verifica della spesa rendicontata, subordinata alla presentazione della seguente documentazione:</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Certificato di regolare esecuzione o verbale di collaudo della revisione, dal quale risulti la regolarità tecnico-amministrativa dell’intervento, emesso dal Direttore dei lavori o dal collaudatore. Nella certificazione deve essere indicata la spesa complessiva sostenuta per l’intervento di che trattasi e una breve relazione contenente la documentazione fotografica delle varie fasi dei lavori/revisioni;</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Copia - ove dovuta - di autorizzazioni/nulla osta rilasciati dall’Ansfisa riguardanti l’impianto;</w:t>
      </w:r>
    </w:p>
    <w:p>
      <w:pPr>
        <w:pStyle w:val="BodyText"/>
        <w:numPr>
          <w:ilvl w:val="0"/>
          <w:numId w:val="3"/>
        </w:numPr>
        <w:spacing w:lineRule="auto" w:line="240" w:before="0" w:after="40"/>
        <w:ind w:hanging="264" w:left="720"/>
        <w:rPr>
          <w:rFonts w:ascii="Calibri" w:hAnsi="Calibri" w:cs="Calibri" w:asciiTheme="minorHAnsi" w:cstheme="minorHAnsi" w:hAnsiTheme="minorHAnsi"/>
          <w:i/>
          <w:i/>
          <w:sz w:val="20"/>
          <w:szCs w:val="20"/>
        </w:rPr>
      </w:pPr>
      <w:r>
        <w:rPr>
          <w:rFonts w:cs="Calibri" w:cstheme="minorHAnsi"/>
          <w:i/>
          <w:iCs/>
          <w:sz w:val="20"/>
          <w:szCs w:val="20"/>
        </w:rPr>
        <w:t xml:space="preserve">Copia </w:t>
      </w:r>
      <w:r>
        <w:rPr>
          <w:rFonts w:cs="Calibri" w:cstheme="minorHAnsi"/>
          <w:i/>
          <w:sz w:val="20"/>
          <w:szCs w:val="20"/>
        </w:rPr>
        <w:t xml:space="preserve">delle </w:t>
      </w:r>
      <w:r>
        <w:rPr>
          <w:rFonts w:cs="Calibri" w:cstheme="minorHAnsi"/>
          <w:i/>
          <w:iCs/>
          <w:sz w:val="20"/>
          <w:szCs w:val="20"/>
        </w:rPr>
        <w:t>fatture</w:t>
      </w:r>
      <w:r>
        <w:rPr>
          <w:rFonts w:cs="Calibri" w:cstheme="minorHAnsi"/>
          <w:i/>
          <w:sz w:val="20"/>
          <w:szCs w:val="20"/>
        </w:rPr>
        <w:t xml:space="preserve"> e Copia dei provvedimenti di liquidazione della spesa che dimostrino il raggiungimento del 100% del costo dell’intervento;</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Documentazione</w:t>
      </w:r>
      <w:r>
        <w:rPr>
          <w:rFonts w:cs="Calibri" w:cstheme="minorHAnsi"/>
          <w:i/>
          <w:sz w:val="20"/>
          <w:szCs w:val="20"/>
        </w:rPr>
        <w:t xml:space="preserve"> che attesti la quietanza (mandati di pagamento) e quindi l'avvenuto utilizzo di almeno il 100% delle risorse</w:t>
      </w:r>
      <w:r>
        <w:rPr>
          <w:rFonts w:cs="Calibri" w:cstheme="minorHAnsi"/>
          <w:i/>
          <w:iCs/>
          <w:sz w:val="20"/>
          <w:szCs w:val="20"/>
        </w:rPr>
        <w:t xml:space="preserve"> di cui alla percentuale dei precedenti punti a) e b), pari almeno all’80% del contributo concesso.</w:t>
      </w:r>
    </w:p>
    <w:p>
      <w:pPr>
        <w:pStyle w:val="BodyText"/>
        <w:spacing w:lineRule="auto" w:line="240" w:before="0" w:after="40"/>
        <w:ind w:left="720"/>
        <w:rPr>
          <w:rFonts w:ascii="Calibri" w:hAnsi="Calibri" w:cs="Calibri" w:asciiTheme="minorHAnsi" w:cstheme="minorHAnsi" w:hAnsiTheme="minorHAnsi"/>
          <w:b/>
          <w:sz w:val="20"/>
          <w:szCs w:val="20"/>
        </w:rPr>
      </w:pPr>
      <w:r>
        <w:rPr>
          <w:rFonts w:cs="Calibri" w:cstheme="minorHAnsi"/>
          <w:b/>
          <w:sz w:val="20"/>
          <w:szCs w:val="20"/>
        </w:rPr>
        <w:t xml:space="preserve">Pena la revoca del contributo, le rimanenti quietanze, per il totale della spesa rendicontata, dovranno essere trasmesse alla struttura regionale entro e non oltre 60 giorni dalla data dalla liquidazione del saldo da parte della Regione. </w:t>
      </w:r>
    </w:p>
    <w:p>
      <w:pPr>
        <w:pStyle w:val="Normal"/>
        <w:tabs>
          <w:tab w:val="clear" w:pos="708"/>
          <w:tab w:val="right" w:pos="0" w:leader="none"/>
        </w:tabs>
        <w:spacing w:lineRule="auto" w:line="288" w:before="240" w:after="0"/>
        <w:rPr>
          <w:rFonts w:ascii="Calibri" w:hAnsi="Calibri" w:cs="Calibri" w:asciiTheme="minorHAnsi" w:cstheme="minorHAnsi" w:hAnsiTheme="minorHAnsi"/>
          <w:b/>
          <w:bCs/>
          <w:sz w:val="20"/>
          <w:szCs w:val="20"/>
        </w:rPr>
      </w:pPr>
      <w:r>
        <w:rPr>
          <w:rFonts w:cs="Calibri" w:cstheme="minorHAnsi"/>
          <w:b/>
          <w:bCs/>
          <w:sz w:val="20"/>
          <w:szCs w:val="20"/>
        </w:rPr>
        <w:t>Modalità di pagamento</w:t>
      </w:r>
    </w:p>
    <w:p>
      <w:pPr>
        <w:pStyle w:val="Normal"/>
        <w:spacing w:lineRule="exact" w:line="240"/>
        <w:rPr>
          <w:rFonts w:ascii="Calibri" w:hAnsi="Calibri" w:cs="Calibri" w:asciiTheme="minorHAnsi" w:cstheme="minorHAnsi" w:hAnsiTheme="minorHAnsi"/>
          <w:sz w:val="20"/>
          <w:szCs w:val="20"/>
        </w:rPr>
      </w:pPr>
      <w:r>
        <w:rPr>
          <w:rFonts w:cs="Calibri" w:cstheme="minorHAnsi"/>
          <w:sz w:val="20"/>
          <w:szCs w:val="20"/>
        </w:rPr>
        <w:t>Indicare e</w:t>
      </w:r>
      <w:r>
        <w:rPr>
          <w:rFonts w:cs="Calibri" w:cstheme="minorHAnsi"/>
          <w:sz w:val="20"/>
          <w:szCs w:val="20"/>
          <w:lang w:val="en-US"/>
        </w:rPr>
        <w:t>stremi del Conto di tesoreria unica c/o Banca d’Italia</w:t>
      </w:r>
      <w:r>
        <w:rPr>
          <w:rFonts w:cs="Calibri" w:cstheme="minorHAnsi"/>
          <w:sz w:val="20"/>
          <w:szCs w:val="20"/>
        </w:rPr>
        <w:t>:</w:t>
      </w:r>
    </w:p>
    <w:tbl>
      <w:tblPr>
        <w:tblW w:w="7981" w:type="dxa"/>
        <w:jc w:val="left"/>
        <w:tblInd w:w="212" w:type="dxa"/>
        <w:tblLayout w:type="fixed"/>
        <w:tblCellMar>
          <w:top w:w="0" w:type="dxa"/>
          <w:left w:w="70" w:type="dxa"/>
          <w:bottom w:w="0" w:type="dxa"/>
          <w:right w:w="70" w:type="dxa"/>
        </w:tblCellMar>
        <w:tblLook w:firstRow="0" w:noVBand="0" w:lastRow="0" w:firstColumn="0" w:lastColumn="0" w:noHBand="0" w:val="0000"/>
      </w:tblPr>
      <w:tblGrid>
        <w:gridCol w:w="7981"/>
      </w:tblGrid>
      <w:tr>
        <w:trPr>
          <w:trHeight w:val="896" w:hRule="atLeast"/>
        </w:trPr>
        <w:tc>
          <w:tcPr>
            <w:tcW w:w="7981" w:type="dxa"/>
            <w:tcBorders>
              <w:top w:val="single" w:sz="8" w:space="0" w:color="000000"/>
              <w:left w:val="single" w:sz="8" w:space="0" w:color="000000"/>
              <w:bottom w:val="single" w:sz="8" w:space="0" w:color="000000"/>
              <w:right w:val="single" w:sz="8"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bl>
            <w:tblPr>
              <w:tblW w:w="766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83"/>
              <w:gridCol w:w="285"/>
              <w:gridCol w:w="283"/>
              <w:gridCol w:w="284"/>
              <w:gridCol w:w="285"/>
              <w:gridCol w:w="283"/>
              <w:gridCol w:w="285"/>
              <w:gridCol w:w="284"/>
              <w:gridCol w:w="283"/>
              <w:gridCol w:w="285"/>
              <w:gridCol w:w="283"/>
              <w:gridCol w:w="284"/>
              <w:gridCol w:w="285"/>
              <w:gridCol w:w="283"/>
              <w:gridCol w:w="285"/>
              <w:gridCol w:w="284"/>
              <w:gridCol w:w="283"/>
              <w:gridCol w:w="285"/>
              <w:gridCol w:w="283"/>
              <w:gridCol w:w="284"/>
              <w:gridCol w:w="285"/>
              <w:gridCol w:w="283"/>
              <w:gridCol w:w="285"/>
              <w:gridCol w:w="284"/>
              <w:gridCol w:w="283"/>
              <w:gridCol w:w="285"/>
              <w:gridCol w:w="283"/>
            </w:tblGrid>
            <w:tr>
              <w:trPr/>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20"/>
                      <w:szCs w:val="20"/>
                    </w:rPr>
                  </w:pPr>
                  <w:r>
                    <w:rPr>
                      <w:rFonts w:cs="Calibri" w:cstheme="minorHAnsi"/>
                      <w:b/>
                      <w:bCs/>
                      <w:sz w:val="20"/>
                      <w:szCs w:val="20"/>
                    </w:rPr>
                  </w:r>
                </w:p>
              </w:tc>
            </w:tr>
          </w:tbl>
          <w:p>
            <w:pPr>
              <w:pStyle w:val="Normal"/>
              <w:rPr>
                <w:rFonts w:ascii="Calibri" w:hAnsi="Calibri" w:cs="Calibri" w:asciiTheme="minorHAnsi" w:cstheme="minorHAnsi" w:hAnsiTheme="minorHAnsi"/>
                <w:sz w:val="18"/>
                <w:szCs w:val="18"/>
              </w:rPr>
            </w:pPr>
            <w:r>
              <w:rPr>
                <w:rFonts w:cs="Calibri" w:cstheme="minorHAnsi"/>
                <w:sz w:val="18"/>
                <w:szCs w:val="18"/>
              </w:rPr>
              <w:t>(indicare chiaramente le lettere ed i numeri)</w:t>
            </w:r>
          </w:p>
        </w:tc>
      </w:tr>
    </w:tbl>
    <w:p>
      <w:pPr>
        <w:pStyle w:val="Normal"/>
        <w:spacing w:lineRule="auto" w:line="259" w:before="0" w:after="160"/>
        <w:jc w:val="left"/>
        <w:rPr/>
      </w:pPr>
      <w:r>
        <w:rPr/>
      </w:r>
      <w:r>
        <w:br w:type="page"/>
      </w:r>
    </w:p>
    <w:p>
      <w:pPr>
        <w:pStyle w:val="ListParagraph"/>
        <w:numPr>
          <w:ilvl w:val="0"/>
          <w:numId w:val="13"/>
        </w:numPr>
        <w:spacing w:before="0" w:after="0"/>
        <w:ind w:hanging="284" w:left="284"/>
        <w:contextualSpacing/>
        <w:rPr>
          <w:rFonts w:ascii="Calibri" w:hAnsi="Calibri" w:cs="Calibri" w:asciiTheme="minorHAnsi" w:cstheme="minorHAnsi" w:hAnsiTheme="minorHAnsi"/>
          <w:b/>
          <w:sz w:val="24"/>
          <w:szCs w:val="24"/>
        </w:rPr>
      </w:pPr>
      <w:r>
        <w:rPr>
          <w:rFonts w:cs="Calibri" w:cstheme="minorHAnsi"/>
          <w:b/>
          <w:sz w:val="24"/>
          <w:szCs w:val="24"/>
        </w:rPr>
        <w:t>PER PROPRIETARI PRIVATI</w:t>
      </w:r>
    </w:p>
    <w:p>
      <w:pPr>
        <w:pStyle w:val="BodyText"/>
        <w:spacing w:lineRule="auto" w:line="240" w:before="0" w:after="0"/>
        <w:ind w:left="284"/>
        <w:rPr>
          <w:rFonts w:ascii="Calibri" w:hAnsi="Calibri" w:cs="Calibri" w:asciiTheme="minorHAnsi" w:cstheme="minorHAnsi" w:hAnsiTheme="minorHAnsi"/>
          <w:sz w:val="20"/>
          <w:szCs w:val="20"/>
        </w:rPr>
      </w:pPr>
      <w:r>
        <w:rPr>
          <w:rFonts w:cs="Calibri" w:cstheme="minorHAnsi"/>
          <w:sz w:val="20"/>
          <w:szCs w:val="20"/>
        </w:rPr>
        <w:t xml:space="preserve">Per la </w:t>
      </w:r>
      <w:r>
        <w:rPr>
          <w:rFonts w:cs="Calibri" w:cstheme="minorHAnsi"/>
          <w:b/>
          <w:sz w:val="20"/>
          <w:szCs w:val="20"/>
        </w:rPr>
        <w:t>richiesta della liquidazione della</w:t>
      </w:r>
      <w:r>
        <w:rPr>
          <w:rFonts w:cs="Calibri" w:cstheme="minorHAnsi"/>
          <w:sz w:val="20"/>
          <w:szCs w:val="20"/>
        </w:rPr>
        <w:t xml:space="preserve"> </w:t>
      </w:r>
      <w:r>
        <w:rPr>
          <w:rFonts w:cs="Calibri" w:cstheme="minorHAnsi"/>
          <w:b/>
          <w:sz w:val="20"/>
          <w:szCs w:val="20"/>
          <w:u w:val="single"/>
        </w:rPr>
        <w:t>PRIMA TRANCHE</w:t>
      </w:r>
      <w:r>
        <w:rPr>
          <w:rFonts w:cs="Calibri" w:cstheme="minorHAnsi"/>
          <w:b/>
          <w:sz w:val="20"/>
          <w:szCs w:val="20"/>
        </w:rPr>
        <w:t xml:space="preserve">, </w:t>
      </w:r>
      <w:r>
        <w:rPr>
          <w:rFonts w:cs="Calibri" w:cstheme="minorHAnsi"/>
          <w:sz w:val="20"/>
          <w:szCs w:val="20"/>
        </w:rPr>
        <w:t xml:space="preserve">pari al </w:t>
      </w:r>
      <w:r>
        <w:rPr>
          <w:rFonts w:cs="Calibri" w:cstheme="minorHAnsi"/>
          <w:b/>
          <w:sz w:val="20"/>
          <w:szCs w:val="20"/>
        </w:rPr>
        <w:t>40% del contributo assegnato</w:t>
      </w:r>
      <w:r>
        <w:rPr>
          <w:rFonts w:cs="Calibri" w:cstheme="minorHAnsi"/>
          <w:sz w:val="20"/>
          <w:szCs w:val="20"/>
        </w:rPr>
        <w:t>, a titolo di anticipazione, a seguito della stipula del contratto di appalto e dietro presentazione di documentazione comprovante la rendicontazione della spesa pari al medesimo importo richiesto o, in alternativa, presentazione di polizza fideiussoria, subordinata alla presentazione della seguente documentazione:</w:t>
      </w:r>
    </w:p>
    <w:p>
      <w:pPr>
        <w:pStyle w:val="BodyText"/>
        <w:numPr>
          <w:ilvl w:val="0"/>
          <w:numId w:val="3"/>
        </w:numPr>
        <w:spacing w:lineRule="auto" w:line="240" w:before="0" w:after="0"/>
        <w:ind w:hanging="264" w:left="720"/>
        <w:rPr>
          <w:rFonts w:ascii="Calibri" w:hAnsi="Calibri" w:cs="Calibri" w:asciiTheme="minorHAnsi" w:cstheme="minorHAnsi" w:hAnsiTheme="minorHAnsi"/>
          <w:i/>
          <w:i/>
          <w:iCs/>
          <w:sz w:val="20"/>
          <w:szCs w:val="20"/>
        </w:rPr>
      </w:pPr>
      <w:r>
        <w:rPr>
          <w:rFonts w:cs="Calibri" w:cstheme="minorHAnsi"/>
          <w:i/>
          <w:iCs/>
          <w:sz w:val="20"/>
          <w:szCs w:val="20"/>
        </w:rPr>
        <w:t>Presentazione di documentazione comprovante la rendicontazione della spesa (copia fatture, bonifici bancari) pari al medesimo importo richiesto in anticipazione o, in alternativa, presentazione di polizza fideiussoria;</w:t>
      </w:r>
    </w:p>
    <w:p>
      <w:pPr>
        <w:pStyle w:val="BodyText"/>
        <w:numPr>
          <w:ilvl w:val="0"/>
          <w:numId w:val="3"/>
        </w:numPr>
        <w:spacing w:lineRule="auto" w:line="240" w:before="0" w:after="0"/>
        <w:ind w:hanging="264" w:left="720"/>
        <w:rPr>
          <w:rFonts w:ascii="Calibri" w:hAnsi="Calibri" w:cs="Calibri" w:asciiTheme="minorHAnsi" w:cstheme="minorHAnsi" w:hAnsiTheme="minorHAnsi"/>
          <w:i/>
          <w:i/>
          <w:iCs/>
          <w:sz w:val="20"/>
          <w:szCs w:val="20"/>
        </w:rPr>
      </w:pPr>
      <w:r>
        <w:rPr>
          <w:rFonts w:cs="Calibri" w:cstheme="minorHAnsi"/>
          <w:i/>
          <w:iCs/>
          <w:sz w:val="20"/>
          <w:szCs w:val="20"/>
        </w:rPr>
        <w:t>Copia dell’atto emesso dall’organo competente (CdA o altro organismo con potere decisorio) relativo all’approvazione del progetto/intervento di revisione;</w:t>
      </w:r>
    </w:p>
    <w:p>
      <w:pPr>
        <w:pStyle w:val="BodyText"/>
        <w:numPr>
          <w:ilvl w:val="0"/>
          <w:numId w:val="3"/>
        </w:numPr>
        <w:spacing w:lineRule="auto" w:line="240" w:before="0" w:after="0"/>
        <w:ind w:hanging="266" w:left="720"/>
        <w:rPr>
          <w:rFonts w:ascii="Calibri" w:hAnsi="Calibri" w:cs="Calibri" w:asciiTheme="minorHAnsi" w:cstheme="minorHAnsi" w:hAnsiTheme="minorHAnsi"/>
          <w:i/>
          <w:i/>
          <w:iCs/>
          <w:sz w:val="20"/>
          <w:szCs w:val="20"/>
        </w:rPr>
      </w:pPr>
      <w:r>
        <w:rPr>
          <w:rFonts w:cs="Calibri" w:cstheme="minorHAnsi"/>
          <w:i/>
          <w:iCs/>
          <w:sz w:val="20"/>
          <w:szCs w:val="20"/>
        </w:rPr>
        <w:t>Copia dell’atto emesso dall’organo competente (CdA o altro organismo con potere decisorio) relativo alla stipula del Contratto di appalto;</w:t>
      </w:r>
    </w:p>
    <w:p>
      <w:pPr>
        <w:pStyle w:val="BodyText"/>
        <w:numPr>
          <w:ilvl w:val="0"/>
          <w:numId w:val="3"/>
        </w:numPr>
        <w:spacing w:lineRule="auto" w:line="240" w:before="0" w:after="0"/>
        <w:ind w:hanging="266" w:left="720"/>
        <w:rPr>
          <w:rFonts w:ascii="Calibri" w:hAnsi="Calibri" w:cs="Calibri" w:asciiTheme="minorHAnsi" w:cstheme="minorHAnsi" w:hAnsiTheme="minorHAnsi"/>
          <w:i/>
          <w:i/>
          <w:iCs/>
          <w:sz w:val="20"/>
          <w:szCs w:val="20"/>
        </w:rPr>
      </w:pPr>
      <w:r>
        <w:rPr>
          <w:rFonts w:cs="Calibri" w:cstheme="minorHAnsi"/>
          <w:i/>
          <w:iCs/>
          <w:sz w:val="20"/>
          <w:szCs w:val="20"/>
        </w:rPr>
        <w:t>Dichiarazione di impegno a rispettare il vincolo di non alienabilità e di divieto di cambio di destinazione d’uso dell’attrezzatura di almeno 5 anni a partire dalla data di collaudo, pena la revoca del contributo (Articolo 14);</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Copia - ove dovuta - della richiesta di autorizzazione/nulla osta all’Ansfisa del medesimo progetto/intervento.</w:t>
      </w:r>
    </w:p>
    <w:p>
      <w:pPr>
        <w:pStyle w:val="BodyText"/>
        <w:spacing w:lineRule="auto" w:line="240" w:before="240" w:after="0"/>
        <w:ind w:left="284"/>
        <w:rPr>
          <w:rFonts w:ascii="Calibri" w:hAnsi="Calibri" w:cs="Calibri" w:asciiTheme="minorHAnsi" w:cstheme="minorHAnsi" w:hAnsiTheme="minorHAnsi"/>
          <w:sz w:val="20"/>
          <w:szCs w:val="20"/>
        </w:rPr>
      </w:pPr>
      <w:r>
        <w:rPr>
          <w:rFonts w:cs="Calibri" w:cstheme="minorHAnsi"/>
          <w:sz w:val="20"/>
          <w:szCs w:val="20"/>
        </w:rPr>
        <w:t xml:space="preserve">Per la </w:t>
      </w:r>
      <w:r>
        <w:rPr>
          <w:rFonts w:cs="Calibri" w:cstheme="minorHAnsi"/>
          <w:b/>
          <w:sz w:val="20"/>
          <w:szCs w:val="20"/>
        </w:rPr>
        <w:t>richiesta della liquidazione della</w:t>
      </w:r>
      <w:r>
        <w:rPr>
          <w:rFonts w:cs="Calibri" w:cstheme="minorHAnsi"/>
          <w:sz w:val="20"/>
          <w:szCs w:val="20"/>
        </w:rPr>
        <w:t xml:space="preserve"> </w:t>
      </w:r>
      <w:r>
        <w:rPr>
          <w:rFonts w:cs="Calibri" w:cstheme="minorHAnsi"/>
          <w:b/>
          <w:sz w:val="20"/>
          <w:szCs w:val="20"/>
          <w:u w:val="single"/>
        </w:rPr>
        <w:t>SECONDA TRANCHE</w:t>
      </w:r>
      <w:r>
        <w:rPr>
          <w:rFonts w:cs="Calibri" w:cstheme="minorHAnsi"/>
          <w:sz w:val="20"/>
          <w:szCs w:val="20"/>
        </w:rPr>
        <w:t xml:space="preserve">, </w:t>
      </w:r>
      <w:r>
        <w:rPr>
          <w:rFonts w:cs="Calibri" w:cstheme="minorHAnsi"/>
          <w:b/>
          <w:sz w:val="20"/>
          <w:szCs w:val="20"/>
        </w:rPr>
        <w:t>ulteriore del 40% del contributo assegnato</w:t>
      </w:r>
      <w:r>
        <w:rPr>
          <w:rFonts w:cs="Calibri" w:cstheme="minorHAnsi"/>
          <w:sz w:val="20"/>
          <w:szCs w:val="20"/>
        </w:rPr>
        <w:t>, ad avvenuta rendicontazione, da parte del Beneficiario, che attesti la quietanza e quindi l'avvenuto utilizzo di almeno il 100% delle risorse di cui alla percentuale del punto a), fermo restando la polizza fidejussoria per l’importo erogato in anticipazione, subordinata alla presentazione della seguente documentazione:</w:t>
      </w:r>
    </w:p>
    <w:p>
      <w:pPr>
        <w:pStyle w:val="BodyText"/>
        <w:numPr>
          <w:ilvl w:val="0"/>
          <w:numId w:val="3"/>
        </w:numPr>
        <w:spacing w:lineRule="auto" w:line="240" w:before="0" w:after="0"/>
        <w:ind w:hanging="264" w:left="720"/>
        <w:rPr>
          <w:rFonts w:ascii="Calibri" w:hAnsi="Calibri" w:cs="Calibri" w:asciiTheme="minorHAnsi" w:cstheme="minorHAnsi" w:hAnsiTheme="minorHAnsi"/>
          <w:i/>
          <w:i/>
          <w:iCs/>
          <w:sz w:val="20"/>
          <w:szCs w:val="20"/>
        </w:rPr>
      </w:pPr>
      <w:r>
        <w:rPr>
          <w:rFonts w:cs="Calibri" w:cstheme="minorHAnsi"/>
          <w:i/>
          <w:iCs/>
          <w:sz w:val="20"/>
          <w:szCs w:val="20"/>
        </w:rPr>
        <w:t xml:space="preserve">Documentazione relativa alla rendicontazione della spesa sostenuta (copie fatture e bonifici bancari) che attesti la quietanza e quindi l'avvenuto utilizzo del: </w:t>
      </w:r>
    </w:p>
    <w:p>
      <w:pPr>
        <w:pStyle w:val="BodyText"/>
        <w:numPr>
          <w:ilvl w:val="0"/>
          <w:numId w:val="3"/>
        </w:numPr>
        <w:spacing w:lineRule="auto" w:line="240" w:before="0" w:after="0"/>
        <w:ind w:hanging="153" w:left="993"/>
        <w:rPr>
          <w:rFonts w:ascii="Calibri" w:hAnsi="Calibri" w:cs="Calibri" w:asciiTheme="minorHAnsi" w:cstheme="minorHAnsi" w:hAnsiTheme="minorHAnsi"/>
          <w:i/>
          <w:i/>
          <w:iCs/>
          <w:sz w:val="20"/>
          <w:szCs w:val="20"/>
        </w:rPr>
      </w:pPr>
      <w:r>
        <w:rPr>
          <w:rFonts w:cs="Calibri" w:cstheme="minorHAnsi"/>
          <w:i/>
          <w:iCs/>
          <w:sz w:val="20"/>
          <w:szCs w:val="20"/>
        </w:rPr>
        <w:t>100% delle risorse di cui alla percentuale del punto a), fermo restando la polizza fidejussoria per l’importo erogato in anticipazione;</w:t>
      </w:r>
    </w:p>
    <w:p>
      <w:pPr>
        <w:pStyle w:val="BodyText"/>
        <w:numPr>
          <w:ilvl w:val="0"/>
          <w:numId w:val="3"/>
        </w:numPr>
        <w:spacing w:lineRule="auto" w:line="240" w:before="0" w:after="0"/>
        <w:ind w:hanging="153" w:left="993"/>
        <w:rPr>
          <w:rFonts w:ascii="Calibri" w:hAnsi="Calibri" w:cs="Calibri" w:asciiTheme="minorHAnsi" w:cstheme="minorHAnsi" w:hAnsiTheme="minorHAnsi"/>
          <w:i/>
          <w:i/>
          <w:iCs/>
          <w:sz w:val="20"/>
          <w:szCs w:val="20"/>
        </w:rPr>
      </w:pPr>
      <w:r>
        <w:rPr>
          <w:rFonts w:cs="Calibri" w:cstheme="minorHAnsi"/>
          <w:i/>
          <w:iCs/>
          <w:sz w:val="20"/>
          <w:szCs w:val="20"/>
        </w:rPr>
        <w:t>80% del contributo concesso (in assenza di polizza fidejussoria);</w:t>
      </w:r>
    </w:p>
    <w:p>
      <w:pPr>
        <w:pStyle w:val="BodyText"/>
        <w:spacing w:lineRule="auto" w:line="240" w:before="240" w:after="0"/>
        <w:ind w:left="284"/>
        <w:rPr>
          <w:rFonts w:ascii="Calibri" w:hAnsi="Calibri" w:cs="Calibri" w:asciiTheme="minorHAnsi" w:cstheme="minorHAnsi" w:hAnsiTheme="minorHAnsi"/>
          <w:sz w:val="20"/>
          <w:szCs w:val="20"/>
        </w:rPr>
      </w:pPr>
      <w:r>
        <w:rPr>
          <w:rFonts w:cs="Calibri" w:cstheme="minorHAnsi"/>
          <w:sz w:val="20"/>
          <w:szCs w:val="20"/>
        </w:rPr>
        <w:t xml:space="preserve">Per la </w:t>
      </w:r>
      <w:r>
        <w:rPr>
          <w:rFonts w:cs="Calibri" w:cstheme="minorHAnsi"/>
          <w:b/>
          <w:sz w:val="20"/>
          <w:szCs w:val="20"/>
        </w:rPr>
        <w:t xml:space="preserve">richiesta della liquidazione del </w:t>
      </w:r>
      <w:r>
        <w:rPr>
          <w:rFonts w:cs="Calibri" w:cstheme="minorHAnsi"/>
          <w:b/>
          <w:sz w:val="20"/>
          <w:szCs w:val="20"/>
          <w:u w:val="single"/>
        </w:rPr>
        <w:t>SALDO</w:t>
      </w:r>
      <w:r>
        <w:rPr>
          <w:rFonts w:cs="Calibri" w:cstheme="minorHAnsi"/>
          <w:b/>
          <w:sz w:val="20"/>
          <w:szCs w:val="20"/>
        </w:rPr>
        <w:t>, ulteriore 20% del contributo assegnato</w:t>
      </w:r>
      <w:r>
        <w:rPr>
          <w:rFonts w:cs="Calibri" w:cstheme="minorHAnsi"/>
          <w:sz w:val="20"/>
          <w:szCs w:val="20"/>
        </w:rPr>
        <w:t>, alla certificazione dell'avvenuto collaudo dell'intervento e previa verifica della spesa rendicontata, subordinata alla presentazione della seguente documentazione:</w:t>
      </w:r>
    </w:p>
    <w:p>
      <w:pPr>
        <w:pStyle w:val="BodyText"/>
        <w:numPr>
          <w:ilvl w:val="0"/>
          <w:numId w:val="3"/>
        </w:numPr>
        <w:spacing w:lineRule="auto" w:line="240" w:before="0" w:after="0"/>
        <w:ind w:hanging="266" w:left="720"/>
        <w:rPr>
          <w:rFonts w:ascii="Calibri" w:hAnsi="Calibri" w:cs="Calibri" w:asciiTheme="minorHAnsi" w:cstheme="minorHAnsi" w:hAnsiTheme="minorHAnsi"/>
          <w:i/>
          <w:i/>
          <w:sz w:val="20"/>
          <w:szCs w:val="20"/>
        </w:rPr>
      </w:pPr>
      <w:r>
        <w:rPr>
          <w:rFonts w:cs="Calibri" w:cstheme="minorHAnsi"/>
          <w:i/>
          <w:iCs/>
          <w:sz w:val="20"/>
          <w:szCs w:val="20"/>
        </w:rPr>
        <w:t xml:space="preserve">Documentazione relativa alla rendicontazione della spesa sostenuta (copie fatture e bonifici bancari) che attesti </w:t>
      </w:r>
      <w:r>
        <w:rPr>
          <w:rFonts w:cs="Calibri" w:cstheme="minorHAnsi"/>
          <w:i/>
          <w:sz w:val="20"/>
          <w:szCs w:val="20"/>
        </w:rPr>
        <w:t>il pagamento del 100% del costo dell’intervento;</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Certificato di regolare esecuzione o verbale di collaudo della revisione, dal quale risulti la regolarità tecnico-amministrativa dell’intervento, emesso dal Direttore dei lavori o dal collaudatore. Nella certificazione deve essere indicata la spesa complessiva sostenuta per l’intervento di che trattasi e una breve relazione contenente la documentazione fotografica delle varie fasi dei lavori/revisioni;</w:t>
      </w:r>
    </w:p>
    <w:p>
      <w:pPr>
        <w:pStyle w:val="BodyText"/>
        <w:numPr>
          <w:ilvl w:val="0"/>
          <w:numId w:val="3"/>
        </w:numPr>
        <w:spacing w:lineRule="auto" w:line="240" w:before="0" w:after="40"/>
        <w:ind w:hanging="264" w:left="720"/>
        <w:rPr>
          <w:rFonts w:ascii="Calibri" w:hAnsi="Calibri" w:cs="Calibri" w:asciiTheme="minorHAnsi" w:cstheme="minorHAnsi" w:hAnsiTheme="minorHAnsi"/>
          <w:i/>
          <w:i/>
          <w:iCs/>
          <w:sz w:val="20"/>
          <w:szCs w:val="20"/>
        </w:rPr>
      </w:pPr>
      <w:r>
        <w:rPr>
          <w:rFonts w:cs="Calibri" w:cstheme="minorHAnsi"/>
          <w:i/>
          <w:iCs/>
          <w:sz w:val="20"/>
          <w:szCs w:val="20"/>
        </w:rPr>
        <w:t>Copia - ove dovuta - di autorizzazioni/nulla osta rilasciati dall’Ansfisa riguardanti l’impianto;</w:t>
      </w:r>
    </w:p>
    <w:p>
      <w:pPr>
        <w:pStyle w:val="Normal"/>
        <w:spacing w:lineRule="auto" w:line="240" w:before="120" w:after="60"/>
        <w:rPr>
          <w:rFonts w:ascii="Calibri" w:hAnsi="Calibri" w:cs="Calibri" w:asciiTheme="minorHAnsi" w:cstheme="minorHAnsi" w:hAnsiTheme="minorHAnsi"/>
          <w:b/>
          <w:bCs/>
          <w:sz w:val="20"/>
          <w:szCs w:val="20"/>
        </w:rPr>
      </w:pPr>
      <w:r>
        <w:rPr>
          <w:rFonts w:cs="Calibri" w:cstheme="minorHAnsi"/>
          <w:b/>
          <w:bCs/>
          <w:sz w:val="20"/>
          <w:szCs w:val="20"/>
        </w:rPr>
        <w:t xml:space="preserve">Nelle fatture dovrà essere riportato il Codice unico di progetto (CUP dedicato) </w:t>
      </w:r>
      <w:r>
        <w:rPr>
          <w:rFonts w:cs="Helvetica"/>
          <w:b/>
          <w:bCs/>
          <w:sz w:val="20"/>
          <w:szCs w:val="20"/>
        </w:rPr>
        <w:t>indicato nella domanda di contributo.</w:t>
      </w:r>
      <w:r>
        <w:rPr>
          <w:rFonts w:cs="Calibri" w:cstheme="minorHAnsi"/>
          <w:b/>
          <w:bCs/>
          <w:sz w:val="20"/>
          <w:szCs w:val="20"/>
        </w:rPr>
        <w:t xml:space="preserve"> </w:t>
      </w:r>
    </w:p>
    <w:p>
      <w:pPr>
        <w:pStyle w:val="Normal"/>
        <w:tabs>
          <w:tab w:val="clear" w:pos="708"/>
          <w:tab w:val="right" w:pos="0" w:leader="none"/>
        </w:tabs>
        <w:spacing w:lineRule="auto" w:line="288" w:before="240" w:after="0"/>
        <w:rPr>
          <w:rFonts w:ascii="Calibri" w:hAnsi="Calibri" w:cs="Calibri" w:asciiTheme="minorHAnsi" w:cstheme="minorHAnsi" w:hAnsiTheme="minorHAnsi"/>
          <w:b/>
          <w:bCs/>
          <w:sz w:val="20"/>
          <w:szCs w:val="20"/>
        </w:rPr>
      </w:pPr>
      <w:r>
        <w:rPr>
          <w:rFonts w:cs="Calibri" w:cstheme="minorHAnsi"/>
          <w:b/>
          <w:bCs/>
          <w:sz w:val="20"/>
          <w:szCs w:val="20"/>
        </w:rPr>
        <w:t>Modalità di pagamento</w:t>
      </w:r>
    </w:p>
    <w:p>
      <w:pPr>
        <w:pStyle w:val="Normal"/>
        <w:spacing w:lineRule="exact" w:line="240"/>
        <w:rPr>
          <w:rFonts w:ascii="Calibri" w:hAnsi="Calibri" w:cs="Calibri" w:asciiTheme="minorHAnsi" w:cstheme="minorHAnsi" w:hAnsiTheme="minorHAnsi"/>
          <w:sz w:val="20"/>
          <w:szCs w:val="20"/>
        </w:rPr>
      </w:pPr>
      <w:r>
        <w:rPr>
          <w:rFonts w:cs="Calibri" w:cstheme="minorHAnsi"/>
          <w:sz w:val="20"/>
          <w:szCs w:val="20"/>
        </w:rPr>
        <w:t>Indicare le coordinate bancarie del proprio conto corrente:</w:t>
      </w:r>
    </w:p>
    <w:tbl>
      <w:tblPr>
        <w:tblW w:w="7981" w:type="dxa"/>
        <w:jc w:val="left"/>
        <w:tblInd w:w="212" w:type="dxa"/>
        <w:tblLayout w:type="fixed"/>
        <w:tblCellMar>
          <w:top w:w="0" w:type="dxa"/>
          <w:left w:w="70" w:type="dxa"/>
          <w:bottom w:w="0" w:type="dxa"/>
          <w:right w:w="70" w:type="dxa"/>
        </w:tblCellMar>
        <w:tblLook w:firstRow="0" w:noVBand="0" w:lastRow="0" w:firstColumn="0" w:lastColumn="0" w:noHBand="0" w:val="0000"/>
      </w:tblPr>
      <w:tblGrid>
        <w:gridCol w:w="7981"/>
      </w:tblGrid>
      <w:tr>
        <w:trPr>
          <w:trHeight w:val="1518" w:hRule="atLeast"/>
        </w:trPr>
        <w:tc>
          <w:tcPr>
            <w:tcW w:w="7981" w:type="dxa"/>
            <w:tcBorders>
              <w:top w:val="single" w:sz="8" w:space="0" w:color="000000"/>
              <w:left w:val="single" w:sz="8" w:space="0" w:color="000000"/>
              <w:bottom w:val="single" w:sz="8" w:space="0" w:color="000000"/>
              <w:right w:val="single" w:sz="8"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t xml:space="preserve">IBAN   </w:t>
            </w:r>
          </w:p>
          <w:tbl>
            <w:tblPr>
              <w:tblW w:w="766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83"/>
              <w:gridCol w:w="285"/>
              <w:gridCol w:w="283"/>
              <w:gridCol w:w="284"/>
              <w:gridCol w:w="285"/>
              <w:gridCol w:w="283"/>
              <w:gridCol w:w="285"/>
              <w:gridCol w:w="284"/>
              <w:gridCol w:w="283"/>
              <w:gridCol w:w="285"/>
              <w:gridCol w:w="283"/>
              <w:gridCol w:w="284"/>
              <w:gridCol w:w="285"/>
              <w:gridCol w:w="283"/>
              <w:gridCol w:w="285"/>
              <w:gridCol w:w="284"/>
              <w:gridCol w:w="283"/>
              <w:gridCol w:w="285"/>
              <w:gridCol w:w="283"/>
              <w:gridCol w:w="284"/>
              <w:gridCol w:w="285"/>
              <w:gridCol w:w="283"/>
              <w:gridCol w:w="285"/>
              <w:gridCol w:w="284"/>
              <w:gridCol w:w="283"/>
              <w:gridCol w:w="285"/>
              <w:gridCol w:w="283"/>
            </w:tblGrid>
            <w:tr>
              <w:trPr/>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5"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c>
                <w:tcPr>
                  <w:tcW w:w="283"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Cs/>
                      <w:sz w:val="18"/>
                      <w:szCs w:val="18"/>
                    </w:rPr>
                  </w:pPr>
                  <w:r>
                    <w:rPr>
                      <w:rFonts w:cs="Calibri" w:cstheme="minorHAnsi"/>
                      <w:b/>
                      <w:bCs/>
                      <w:sz w:val="18"/>
                      <w:szCs w:val="18"/>
                    </w:rPr>
                  </w:r>
                </w:p>
              </w:tc>
            </w:tr>
          </w:tbl>
          <w:p>
            <w:pPr>
              <w:pStyle w:val="Normal"/>
              <w:rPr>
                <w:rFonts w:ascii="Calibri" w:hAnsi="Calibri" w:cs="Calibri" w:asciiTheme="minorHAnsi" w:cstheme="minorHAnsi" w:hAnsiTheme="minorHAnsi"/>
                <w:sz w:val="18"/>
                <w:szCs w:val="18"/>
              </w:rPr>
            </w:pPr>
            <w:r>
              <w:rPr>
                <w:rFonts w:cs="Calibri" w:cstheme="minorHAnsi"/>
                <w:sz w:val="18"/>
                <w:szCs w:val="18"/>
              </w:rPr>
              <w:t>(indicare chiaramente le lettere ed i numeri)</w:t>
            </w:r>
          </w:p>
          <w:p>
            <w:pPr>
              <w:pStyle w:val="Normal"/>
              <w:rPr>
                <w:rFonts w:ascii="Calibri" w:hAnsi="Calibri" w:cs="Calibri" w:asciiTheme="minorHAnsi" w:cstheme="minorHAnsi" w:hAnsiTheme="minorHAnsi"/>
                <w:sz w:val="18"/>
                <w:szCs w:val="18"/>
              </w:rPr>
            </w:pPr>
            <w:r>
              <w:rPr>
                <w:rFonts w:cs="Calibri" w:cstheme="minorHAnsi"/>
                <w:sz w:val="18"/>
                <w:szCs w:val="18"/>
              </w:rPr>
              <w:t>(Il conto corrente deve essere intestato al beneficiario)</w:t>
            </w:r>
          </w:p>
          <w:p>
            <w:pPr>
              <w:pStyle w:val="Normal"/>
              <w:rPr>
                <w:rFonts w:ascii="Calibri" w:hAnsi="Calibri" w:cs="Calibri" w:asciiTheme="minorHAnsi" w:cstheme="minorHAnsi" w:hAnsiTheme="minorHAnsi"/>
                <w:sz w:val="18"/>
                <w:szCs w:val="18"/>
              </w:rPr>
            </w:pPr>
            <w:r>
              <w:rPr>
                <w:rFonts w:cs="Calibri" w:cstheme="minorHAnsi"/>
                <w:sz w:val="18"/>
                <w:szCs w:val="18"/>
              </w:rPr>
              <w:t>Istituto Bancario______________________________________________________________</w:t>
            </w:r>
          </w:p>
        </w:tc>
      </w:tr>
    </w:tbl>
    <w:p>
      <w:pPr>
        <w:pStyle w:val="Normal"/>
        <w:tabs>
          <w:tab w:val="clear" w:pos="708"/>
          <w:tab w:val="left" w:pos="7230" w:leader="none"/>
        </w:tabs>
        <w:spacing w:before="240" w:after="0"/>
        <w:rPr>
          <w:rFonts w:ascii="Calibri" w:hAnsi="Calibri" w:cs="Calibri" w:asciiTheme="minorHAnsi" w:cstheme="minorHAnsi" w:hAnsiTheme="minorHAnsi"/>
        </w:rPr>
      </w:pPr>
      <w:r>
        <w:rPr>
          <w:rFonts w:cs="Calibri" w:cstheme="minorHAnsi"/>
        </w:rPr>
        <w:t>Data _____________</w:t>
        <w:tab/>
      </w:r>
    </w:p>
    <w:p>
      <w:pPr>
        <w:pStyle w:val="Normal"/>
        <w:tabs>
          <w:tab w:val="clear" w:pos="708"/>
          <w:tab w:val="left" w:pos="284" w:leader="none"/>
        </w:tabs>
        <w:spacing w:lineRule="auto" w:line="240"/>
        <w:ind w:hanging="284" w:left="284"/>
        <w:rPr>
          <w:rFonts w:ascii="Calibri" w:hAnsi="Calibri" w:cs="Calibri" w:asciiTheme="minorHAnsi" w:cstheme="minorHAnsi" w:hAnsiTheme="minorHAnsi"/>
          <w:b/>
          <w:bCs/>
          <w:strike/>
        </w:rPr>
      </w:pPr>
      <w:r>
        <w:rPr>
          <w:rFonts w:cs="Calibri" w:cstheme="minorHAnsi"/>
          <w:b/>
          <w:bCs/>
        </w:rPr>
        <w:tab/>
        <w:tab/>
        <w:tab/>
        <w:tab/>
        <w:tab/>
        <w:tab/>
        <w:tab/>
        <w:tab/>
        <w:tab/>
        <w:tab/>
        <w:t>FIRMA</w:t>
      </w:r>
    </w:p>
    <w:p>
      <w:pPr>
        <w:pStyle w:val="Normal"/>
        <w:tabs>
          <w:tab w:val="clear" w:pos="708"/>
          <w:tab w:val="left" w:pos="284" w:leader="none"/>
        </w:tabs>
        <w:spacing w:before="0" w:after="120"/>
        <w:ind w:hanging="284" w:left="284"/>
        <w:rPr>
          <w:rFonts w:ascii="Calibri" w:hAnsi="Calibri" w:cs="Calibri" w:asciiTheme="minorHAnsi" w:cstheme="minorHAnsi" w:hAnsiTheme="minorHAnsi"/>
          <w:b/>
          <w:lang w:eastAsia="it-IT"/>
        </w:rPr>
      </w:pPr>
      <w:r>
        <w:rPr>
          <w:rFonts w:cs="Calibri" w:cstheme="minorHAnsi"/>
          <w:b/>
          <w:lang w:eastAsia="it-IT"/>
        </w:rPr>
        <w:tab/>
        <w:tab/>
        <w:tab/>
        <w:tab/>
        <w:tab/>
        <w:tab/>
        <w:tab/>
        <w:tab/>
        <w:tab/>
        <w:t>Rappresentante Legale</w:t>
      </w:r>
    </w:p>
    <w:p>
      <w:pPr>
        <w:pStyle w:val="Normal"/>
        <w:ind w:left="5103"/>
        <w:rPr>
          <w:rFonts w:ascii="Calibri" w:hAnsi="Calibri" w:cs="Calibri" w:asciiTheme="minorHAnsi" w:cstheme="minorHAnsi" w:hAnsiTheme="minorHAnsi"/>
          <w:b/>
          <w:bCs/>
        </w:rPr>
      </w:pPr>
      <w:r>
        <w:rPr>
          <w:rFonts w:cs="Calibri" w:cstheme="minorHAnsi"/>
          <w:b/>
          <w:bCs/>
        </w:rPr>
        <w:t>_____________________________</w:t>
      </w:r>
    </w:p>
    <w:p>
      <w:pPr>
        <w:pStyle w:val="Normal"/>
        <w:spacing w:lineRule="exact" w:line="200"/>
        <w:jc w:val="center"/>
        <w:rPr>
          <w:rFonts w:ascii="Calibri" w:hAnsi="Calibri" w:cs="Calibri" w:asciiTheme="minorHAnsi" w:cstheme="minorHAnsi" w:hAnsiTheme="minorHAnsi"/>
          <w:i/>
          <w:i/>
          <w:color w:themeColor="background2" w:themeShade="80" w:val="767171"/>
          <w:sz w:val="20"/>
          <w:szCs w:val="20"/>
          <w:lang w:eastAsia="it-IT"/>
        </w:rPr>
      </w:pPr>
      <w:r>
        <w:rPr>
          <w:rFonts w:cs="Calibri" w:cstheme="minorHAnsi"/>
          <w:i/>
          <w:color w:themeColor="background2" w:themeShade="80" w:val="767171"/>
          <w:sz w:val="20"/>
          <w:szCs w:val="20"/>
          <w:lang w:eastAsia="it-IT"/>
        </w:rPr>
        <w:t xml:space="preserve">La presente dichiarazione deve essere sottoscritta digitalmente dall'interessato o, in alternativa, </w:t>
      </w:r>
    </w:p>
    <w:p>
      <w:pPr>
        <w:pStyle w:val="Normal"/>
        <w:spacing w:lineRule="exact" w:line="200" w:before="0" w:after="120"/>
        <w:jc w:val="center"/>
        <w:rPr>
          <w:rFonts w:ascii="Calibri" w:hAnsi="Calibri" w:cs="Calibri" w:asciiTheme="minorHAnsi" w:cstheme="minorHAnsi" w:hAnsiTheme="minorHAnsi"/>
          <w:i/>
          <w:i/>
          <w:color w:themeColor="background2" w:themeShade="80" w:val="767171"/>
          <w:sz w:val="20"/>
          <w:szCs w:val="20"/>
          <w:lang w:eastAsia="it-IT"/>
        </w:rPr>
      </w:pPr>
      <w:r>
        <w:rPr>
          <w:rFonts w:cs="Calibri" w:cstheme="minorHAnsi"/>
          <w:i/>
          <w:color w:themeColor="background2" w:themeShade="80" w:val="767171"/>
          <w:sz w:val="20"/>
          <w:szCs w:val="20"/>
          <w:lang w:eastAsia="it-IT"/>
        </w:rPr>
        <w:t>sottoscritta allegando copia fotostatica non autenticata di un documento di identità del sottoscrittore</w:t>
      </w:r>
    </w:p>
    <w:p>
      <w:pPr>
        <w:pStyle w:val="Normal"/>
        <w:spacing w:lineRule="exact" w:line="200" w:before="0" w:after="120"/>
        <w:jc w:val="center"/>
        <w:rPr>
          <w:rFonts w:ascii="Calibri" w:hAnsi="Calibri" w:cs="Calibri" w:asciiTheme="minorHAnsi" w:cstheme="minorHAnsi" w:hAnsiTheme="minorHAnsi"/>
          <w:color w:themeColor="background2" w:themeShade="80" w:val="767171"/>
          <w:lang w:eastAsia="it-IT"/>
        </w:rPr>
      </w:pPr>
      <w:r>
        <w:rPr>
          <w:rFonts w:cs="Calibri" w:cstheme="minorHAnsi"/>
          <w:color w:themeColor="background2" w:themeShade="80" w:val="767171"/>
          <w:lang w:eastAsia="it-IT"/>
        </w:rPr>
      </w:r>
    </w:p>
    <w:p>
      <w:pPr>
        <w:pStyle w:val="Normal"/>
        <w:spacing w:lineRule="exact" w:line="200" w:before="0" w:after="120"/>
        <w:jc w:val="center"/>
        <w:rPr>
          <w:rFonts w:ascii="Calibri" w:hAnsi="Calibri" w:cs="Calibri" w:asciiTheme="minorHAnsi" w:cstheme="minorHAnsi" w:hAnsiTheme="minorHAnsi"/>
          <w:i/>
          <w:i/>
          <w:color w:themeColor="background2" w:themeShade="80" w:val="767171"/>
          <w:sz w:val="20"/>
          <w:szCs w:val="20"/>
          <w:lang w:eastAsia="it-IT"/>
        </w:rPr>
      </w:pPr>
      <w:r>
        <w:rPr>
          <w:rFonts w:cs="Calibri" w:cstheme="minorHAnsi"/>
          <w:i/>
          <w:color w:themeColor="background2" w:themeShade="80" w:val="767171"/>
          <w:sz w:val="20"/>
          <w:szCs w:val="20"/>
          <w:lang w:eastAsia="it-IT"/>
        </w:rPr>
      </w:r>
    </w:p>
    <w:p>
      <w:pPr>
        <w:pStyle w:val="Normal"/>
        <w:spacing w:lineRule="exact" w:line="120"/>
        <w:jc w:val="center"/>
        <w:rPr>
          <w:rFonts w:ascii="Calibri" w:hAnsi="Calibri" w:cs="Calibri" w:asciiTheme="minorHAnsi" w:cstheme="minorHAnsi" w:hAnsiTheme="minorHAnsi"/>
          <w:color w:themeColor="background2" w:themeShade="80" w:val="767171"/>
          <w:sz w:val="16"/>
          <w:szCs w:val="16"/>
          <w:lang w:eastAsia="it-IT"/>
        </w:rPr>
      </w:pPr>
      <w:r>
        <w:rPr>
          <w:rFonts w:cs="Calibri" w:cstheme="minorHAnsi"/>
          <w:color w:themeColor="background2" w:themeShade="80" w:val="767171"/>
          <w:sz w:val="16"/>
          <w:szCs w:val="16"/>
          <w:lang w:eastAsia="it-IT"/>
        </w:rPr>
      </w:r>
    </w:p>
    <w:p>
      <w:pPr>
        <w:pStyle w:val="Footer"/>
        <w:pBdr>
          <w:top w:val="single" w:sz="4" w:space="1" w:color="000000"/>
          <w:left w:val="single" w:sz="4" w:space="4" w:color="000000"/>
          <w:bottom w:val="single" w:sz="4" w:space="20" w:color="000000"/>
          <w:right w:val="single" w:sz="4" w:space="4" w:color="000000"/>
        </w:pBdr>
        <w:jc w:val="center"/>
        <w:rPr>
          <w:rFonts w:ascii="Arial" w:hAnsi="Arial" w:cs="Arial"/>
          <w:sz w:val="16"/>
          <w:szCs w:val="16"/>
        </w:rPr>
      </w:pPr>
      <w:r>
        <w:rPr>
          <w:rFonts w:cs="Arial" w:ascii="Arial" w:hAnsi="Arial"/>
          <w:sz w:val="16"/>
          <w:szCs w:val="16"/>
        </w:rPr>
      </w:r>
    </w:p>
    <w:p>
      <w:pPr>
        <w:pStyle w:val="Footer"/>
        <w:pBdr>
          <w:top w:val="single" w:sz="4" w:space="1" w:color="000000"/>
          <w:left w:val="single" w:sz="4" w:space="4" w:color="000000"/>
          <w:bottom w:val="single" w:sz="4" w:space="20" w:color="000000"/>
          <w:right w:val="single" w:sz="4" w:space="4" w:color="000000"/>
        </w:pBdr>
        <w:jc w:val="center"/>
        <w:rPr>
          <w:rFonts w:ascii="Arial" w:hAnsi="Arial" w:cs="Arial"/>
          <w:sz w:val="16"/>
          <w:szCs w:val="16"/>
        </w:rPr>
      </w:pPr>
      <w:r>
        <w:rPr>
          <w:rFonts w:cs="Arial" w:ascii="Arial" w:hAnsi="Arial"/>
          <w:sz w:val="16"/>
          <w:szCs w:val="16"/>
        </w:rPr>
        <w:t>INFORMATIVA SUL TRATTAMENTO DEI DATI PERSONALI</w:t>
      </w:r>
    </w:p>
    <w:p>
      <w:pPr>
        <w:pStyle w:val="Footer"/>
        <w:pBdr>
          <w:top w:val="single" w:sz="4" w:space="1" w:color="000000"/>
          <w:left w:val="single" w:sz="4" w:space="4" w:color="000000"/>
          <w:bottom w:val="single" w:sz="4" w:space="20" w:color="000000"/>
          <w:right w:val="single" w:sz="4" w:space="4" w:color="000000"/>
        </w:pBdr>
        <w:spacing w:before="0" w:after="60"/>
        <w:jc w:val="center"/>
        <w:rPr>
          <w:rFonts w:ascii="Arial" w:hAnsi="Arial" w:cs="Arial"/>
          <w:sz w:val="16"/>
          <w:szCs w:val="16"/>
        </w:rPr>
      </w:pPr>
      <w:r>
        <w:rPr>
          <w:rFonts w:cs="Arial" w:ascii="Arial" w:hAnsi="Arial"/>
          <w:sz w:val="16"/>
          <w:szCs w:val="16"/>
        </w:rPr>
        <w:t>(ai sensi dell’art. 13, Regolamento 2016/679/UE - GDPR)</w:t>
      </w:r>
    </w:p>
    <w:p>
      <w:pPr>
        <w:pStyle w:val="Footer"/>
        <w:pBdr>
          <w:top w:val="single" w:sz="4" w:space="1" w:color="000000"/>
          <w:left w:val="single" w:sz="4" w:space="4" w:color="000000"/>
          <w:bottom w:val="single" w:sz="4" w:space="20" w:color="000000"/>
          <w:right w:val="single" w:sz="4" w:space="4" w:color="000000"/>
        </w:pBdr>
        <w:rPr>
          <w:rFonts w:ascii="Arial" w:hAnsi="Arial" w:cs="Arial"/>
          <w:sz w:val="16"/>
          <w:szCs w:val="16"/>
        </w:rPr>
      </w:pPr>
      <w:r>
        <w:rPr>
          <w:rFonts w:cs="Arial" w:ascii="Arial" w:hAnsi="Arial"/>
          <w:sz w:val="16"/>
          <w:szCs w:val="16"/>
        </w:rPr>
        <w:t>La Regione Marche, in conformità al Regolamento 2016/679/UE (General Data Protection Regulation - GDPR), la informa sulle modalità di trattamento dei dati da Lei forniti.</w:t>
      </w:r>
    </w:p>
    <w:p>
      <w:pPr>
        <w:pStyle w:val="Footer"/>
        <w:pBdr>
          <w:top w:val="single" w:sz="4" w:space="1" w:color="000000"/>
          <w:left w:val="single" w:sz="4" w:space="4" w:color="000000"/>
          <w:bottom w:val="single" w:sz="4" w:space="20"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1.Titolare del trattamento - Il Titolare del trattamento è la Regione Marche - Giunta Regionale, con sede in via Gentile da Fabriano n. 9, 60125 Ancona. Il Responsabile della Protezione dei Dati ha sede in via Gentile da Fabriano n. 9, 60125 Ancona. La casella di posta elettronica, cui potrà indirizzare questioni relative ai trattamenti di dati che La riguardano, è: rpd@regione.marche.it</w:t>
      </w:r>
    </w:p>
    <w:p>
      <w:pPr>
        <w:pStyle w:val="Footer"/>
        <w:pBdr>
          <w:top w:val="single" w:sz="4" w:space="1" w:color="000000"/>
          <w:left w:val="single" w:sz="4" w:space="4" w:color="000000"/>
          <w:bottom w:val="single" w:sz="4" w:space="20"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2.Finalità del trattamento - Le finalità del trattamento cui sono destinati i dati personali attengono all’esercizio delle funzioni amministrative di competenza della Regione nella materia del trasporto pubblico regionale e locale, come disciplinate dall’art. 8 della L.R. 24 dicembre 1998, n. 45, in combinato disposto con l’articolo 2 della L.R. 3 aprile 2015, n. 13 e della LR 22/2001 e ss.mm.ii.</w:t>
      </w:r>
    </w:p>
    <w:p>
      <w:pPr>
        <w:pStyle w:val="Footer"/>
        <w:pBdr>
          <w:top w:val="single" w:sz="4" w:space="1" w:color="000000"/>
          <w:left w:val="single" w:sz="4" w:space="4" w:color="000000"/>
          <w:bottom w:val="single" w:sz="4" w:space="20"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3.Modalità del trattamento - I dati raccolti potranno essere trattati a fini di archiviazione (protocollo e conservazione documentale) nonché, in forma aggregata, a fini statistici. Il periodo di conservazione, ai sensi dell’articolo 5, par. 1, lett. e) del Regolamento 2016/679/UE, è determinato in conformità alle disposizioni sulla gestione procedimentale e documentale ed alle leggi e regolamenti vigenti in materia.</w:t>
      </w:r>
    </w:p>
    <w:p>
      <w:pPr>
        <w:pStyle w:val="Footer"/>
        <w:pBdr>
          <w:top w:val="single" w:sz="4" w:space="1" w:color="000000"/>
          <w:left w:val="single" w:sz="4" w:space="4" w:color="000000"/>
          <w:bottom w:val="single" w:sz="4" w:space="20"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4.Conferimento dei dati - Il conferimento dei dati è necessario per il rilascio del provvedimento richiesto e l’interessato ha l’obbligo di fornire i dati personali, a pena d’improcedibilità della domanda ai sensi dell’articolo 2, legge n. 241/1990.</w:t>
      </w:r>
    </w:p>
    <w:p>
      <w:pPr>
        <w:pStyle w:val="Footer"/>
        <w:pBdr>
          <w:top w:val="single" w:sz="4" w:space="1" w:color="000000"/>
          <w:left w:val="single" w:sz="4" w:space="4" w:color="000000"/>
          <w:bottom w:val="single" w:sz="4" w:space="20" w:color="000000"/>
          <w:right w:val="single" w:sz="4" w:space="4" w:color="000000"/>
        </w:pBdr>
        <w:tabs>
          <w:tab w:val="clear" w:pos="4819"/>
          <w:tab w:val="right" w:pos="9638" w:leader="none"/>
        </w:tabs>
        <w:ind w:hanging="142" w:left="142"/>
        <w:rPr>
          <w:rFonts w:ascii="Arial" w:hAnsi="Arial" w:cs="Arial"/>
          <w:sz w:val="16"/>
          <w:szCs w:val="16"/>
        </w:rPr>
      </w:pPr>
      <w:r>
        <w:rPr>
          <w:rFonts w:cs="Arial" w:ascii="Arial" w:hAnsi="Arial"/>
          <w:sz w:val="16"/>
          <w:szCs w:val="16"/>
        </w:rPr>
        <w:t>5.Comunicazione dei dati - I dati non saranno comunicati ad altri soggetti né diffusi.</w:t>
      </w:r>
    </w:p>
    <w:p>
      <w:pPr>
        <w:pStyle w:val="Footer"/>
        <w:pBdr>
          <w:top w:val="single" w:sz="4" w:space="1" w:color="000000"/>
          <w:left w:val="single" w:sz="4" w:space="4" w:color="000000"/>
          <w:bottom w:val="single" w:sz="4" w:space="20" w:color="000000"/>
          <w:right w:val="single" w:sz="4" w:space="4" w:color="000000"/>
        </w:pBdr>
        <w:tabs>
          <w:tab w:val="clear" w:pos="4819"/>
          <w:tab w:val="right" w:pos="9638" w:leader="none"/>
        </w:tabs>
        <w:spacing w:before="0" w:after="240"/>
        <w:ind w:hanging="142" w:left="142"/>
        <w:rPr>
          <w:rFonts w:ascii="Arial" w:hAnsi="Arial" w:cs="Arial"/>
          <w:sz w:val="16"/>
          <w:szCs w:val="16"/>
        </w:rPr>
      </w:pPr>
      <w:r>
        <w:rPr>
          <w:rFonts w:cs="Arial" w:ascii="Arial" w:hAnsi="Arial"/>
          <w:sz w:val="16"/>
          <w:szCs w:val="16"/>
        </w:rPr>
        <w:t xml:space="preserve">6. </w:t>
        <w:tab/>
        <w:t xml:space="preserve">Diritti dell’interessato - Le competono i diritti previsti dal Regolamento 2016/679/UE e, in particolare, potrà chiedere alla sottoscritta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pPr>
        <w:pStyle w:val="Footer"/>
        <w:pBdr>
          <w:top w:val="single" w:sz="4" w:space="1" w:color="000000"/>
          <w:left w:val="single" w:sz="4" w:space="4" w:color="000000"/>
          <w:bottom w:val="single" w:sz="4" w:space="20" w:color="000000"/>
          <w:right w:val="single" w:sz="4" w:space="4" w:color="000000"/>
        </w:pBdr>
        <w:tabs>
          <w:tab w:val="clear" w:pos="4819"/>
          <w:tab w:val="center" w:pos="6804" w:leader="none"/>
          <w:tab w:val="right" w:pos="9638" w:leader="none"/>
        </w:tabs>
        <w:rPr>
          <w:rFonts w:ascii="Arial" w:hAnsi="Arial" w:cs="Arial"/>
          <w:sz w:val="16"/>
          <w:szCs w:val="16"/>
        </w:rPr>
      </w:pPr>
      <w:r>
        <w:rPr>
          <w:rFonts w:cs="Arial" w:ascii="Arial" w:hAnsi="Arial"/>
          <w:sz w:val="16"/>
          <w:szCs w:val="16"/>
        </w:rPr>
        <w:tab/>
        <w:t xml:space="preserve">Il Dirigente pro tempore del Settore Mobilità e TPL </w:t>
      </w:r>
    </w:p>
    <w:p>
      <w:pPr>
        <w:pStyle w:val="Footer"/>
        <w:pBdr>
          <w:top w:val="single" w:sz="4" w:space="1" w:color="000000"/>
          <w:left w:val="single" w:sz="4" w:space="4" w:color="000000"/>
          <w:bottom w:val="single" w:sz="4" w:space="20" w:color="000000"/>
          <w:right w:val="single" w:sz="4" w:space="4" w:color="000000"/>
        </w:pBdr>
        <w:tabs>
          <w:tab w:val="clear" w:pos="4819"/>
          <w:tab w:val="center" w:pos="6804" w:leader="none"/>
          <w:tab w:val="right" w:pos="9638" w:leader="none"/>
        </w:tabs>
        <w:rPr>
          <w:rFonts w:ascii="Calibri" w:hAnsi="Calibri" w:cs="Calibri" w:asciiTheme="minorHAnsi" w:cstheme="minorHAnsi" w:hAnsiTheme="minorHAnsi"/>
        </w:rPr>
      </w:pPr>
      <w:r>
        <w:rPr>
          <w:rFonts w:cs="Arial" w:ascii="Arial" w:hAnsi="Arial"/>
          <w:sz w:val="16"/>
          <w:szCs w:val="16"/>
        </w:rPr>
        <w:tab/>
        <w:t>nella sua qualità di delegato al trattamento dei dati</w:t>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Calibri Light">
    <w:charset w:val="00"/>
    <w:family w:val="swiss"/>
    <w:pitch w:val="variable"/>
  </w:font>
  <w:font w:name="Calibri Light">
    <w:charset w:val="00"/>
    <w:family w:val="roman"/>
    <w:pitch w:val="variable"/>
  </w:font>
  <w:font w:name="Tahoma">
    <w:charset w:val="00"/>
    <w:family w:val="swiss"/>
    <w:pitch w:val="variable"/>
  </w:font>
  <w:font w:name="Liberation Sans">
    <w:altName w:val="Arial"/>
    <w:charset w:val="00"/>
    <w:family w:val="swiss"/>
    <w:pitch w:val="variable"/>
  </w:font>
  <w:font w:name="EUAlbertina">
    <w:charset w:val="00"/>
    <w:family w:val="roman"/>
    <w:pitch w:val="variable"/>
  </w:font>
  <w:font w:name="Wingdings">
    <w:charset w:val="00"/>
    <w:family w:val="swiss"/>
    <w:pitch w:val="variable"/>
  </w:font>
  <w:font w:name="Wingdings">
    <w:charset w:val="02"/>
    <w:family w:val="swiss"/>
    <w:pitch w:val="variable"/>
  </w:font>
  <w:font w:name="Franklin Gothic Heavy">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Symbol">
    <w:charset w:val="02"/>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33134817"/>
    </w:sdtPr>
    <w:sdtContent>
      <w:p>
        <w:pPr>
          <w:pStyle w:val="Footer"/>
          <w:jc w:val="right"/>
          <w:rPr>
            <w:sz w:val="20"/>
          </w:rPr>
        </w:pPr>
        <w:r>
          <w:rPr/>
          <w:fldChar w:fldCharType="begin"/>
        </w:r>
        <w:r>
          <w:rPr/>
          <w:instrText xml:space="preserve"> PAGE </w:instrText>
        </w:r>
        <w:r>
          <w:rPr/>
          <w:fldChar w:fldCharType="separate"/>
        </w:r>
        <w:r>
          <w:rPr/>
          <w:t>1</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33134817"/>
    </w:sdtPr>
    <w:sdtContent>
      <w:p>
        <w:pPr>
          <w:pStyle w:val="Footer"/>
          <w:jc w:val="right"/>
          <w:rPr>
            <w:sz w:val="20"/>
          </w:rPr>
        </w:pPr>
        <w:r>
          <w:rPr/>
          <w:fldChar w:fldCharType="begin"/>
        </w:r>
        <w:r>
          <w:rPr/>
          <w:instrText xml:space="preserve"> PAGE </w:instrText>
        </w:r>
        <w:r>
          <w:rPr/>
          <w:fldChar w:fldCharType="separate"/>
        </w:r>
        <w:r>
          <w:rPr/>
          <w:t>1</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spacing w:lineRule="auto" w:line="276" w:before="0" w:after="120"/>
      <w:ind w:left="709"/>
      <w:jc w:val="right"/>
      <w:rPr>
        <w:sz w:val="20"/>
        <w:szCs w:val="20"/>
      </w:rPr>
    </w:pPr>
    <w:r>
      <mc:AlternateContent>
        <mc:Choice Requires="wps">
          <w:drawing>
            <wp:anchor behindDoc="1" distT="0" distB="22860" distL="0" distR="26670" simplePos="0" locked="0" layoutInCell="0" allowOverlap="1" relativeHeight="19" wp14:anchorId="41858D82">
              <wp:simplePos x="0" y="0"/>
              <wp:positionH relativeFrom="margin">
                <wp:align>left</wp:align>
              </wp:positionH>
              <wp:positionV relativeFrom="paragraph">
                <wp:posOffset>160020</wp:posOffset>
              </wp:positionV>
              <wp:extent cx="6088380" cy="15240"/>
              <wp:effectExtent l="635" t="3810" r="0" b="3175"/>
              <wp:wrapNone/>
              <wp:docPr id="16" name="Connettore diritto 2"/>
              <a:graphic xmlns:a="http://schemas.openxmlformats.org/drawingml/2006/main">
                <a:graphicData uri="http://schemas.microsoft.com/office/word/2010/wordprocessingShape">
                  <wps:wsp>
                    <wps:cNvSpPr/>
                    <wps:spPr>
                      <a:xfrm flipV="1">
                        <a:off x="0" y="0"/>
                        <a:ext cx="6088320" cy="151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2.6pt" to="479.35pt,13.75pt" ID="Connettore diritto 2" stroked="t" o:allowincell="f" style="position:absolute;flip:y;mso-position-horizontal:left;mso-position-horizontal-relative:margin" wp14:anchorId="41858D82">
              <v:stroke color="#5b9bd5" weight="6480" joinstyle="miter" endcap="flat"/>
              <v:fill o:detectmouseclick="t" on="false"/>
              <w10:wrap type="none"/>
            </v:line>
          </w:pict>
        </mc:Fallback>
      </mc:AlternateContent>
      <w:drawing>
        <wp:anchor behindDoc="1" distT="0" distB="0" distL="114300" distR="114300" simplePos="0" locked="0" layoutInCell="0" allowOverlap="1" relativeHeight="37">
          <wp:simplePos x="0" y="0"/>
          <wp:positionH relativeFrom="column">
            <wp:posOffset>565785</wp:posOffset>
          </wp:positionH>
          <wp:positionV relativeFrom="paragraph">
            <wp:posOffset>-249555</wp:posOffset>
          </wp:positionV>
          <wp:extent cx="361950" cy="400050"/>
          <wp:effectExtent l="0" t="0" r="0" b="0"/>
          <wp:wrapSquare wrapText="bothSides"/>
          <wp:docPr id="17" name="Immagine 2" descr="p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2" descr="picchio"/>
                  <pic:cNvPicPr>
                    <a:picLocks noChangeAspect="1" noChangeArrowheads="1"/>
                  </pic:cNvPicPr>
                </pic:nvPicPr>
                <pic:blipFill>
                  <a:blip r:embed="rId1"/>
                  <a:stretch>
                    <a:fillRect/>
                  </a:stretch>
                </pic:blipFill>
                <pic:spPr bwMode="auto">
                  <a:xfrm>
                    <a:off x="0" y="0"/>
                    <a:ext cx="361950" cy="400050"/>
                  </a:xfrm>
                  <a:prstGeom prst="rect">
                    <a:avLst/>
                  </a:prstGeom>
                  <a:noFill/>
                </pic:spPr>
              </pic:pic>
            </a:graphicData>
          </a:graphic>
        </wp:anchor>
      </w:drawing>
      <mc:AlternateContent>
        <mc:Choice Requires="wps">
          <w:drawing>
            <wp:anchor behindDoc="1" distT="0" distB="1905" distL="0" distR="0" simplePos="0" locked="0" layoutInCell="1" allowOverlap="1" relativeHeight="72" wp14:anchorId="0DA3A845">
              <wp:simplePos x="0" y="0"/>
              <wp:positionH relativeFrom="column">
                <wp:posOffset>3810</wp:posOffset>
              </wp:positionH>
              <wp:positionV relativeFrom="paragraph">
                <wp:posOffset>-192405</wp:posOffset>
              </wp:positionV>
              <wp:extent cx="609600" cy="302895"/>
              <wp:effectExtent l="0" t="0" r="0" b="1905"/>
              <wp:wrapNone/>
              <wp:docPr id="18" name="Rectangle 3"/>
              <a:graphic xmlns:a="http://schemas.openxmlformats.org/drawingml/2006/main">
                <a:graphicData uri="http://schemas.microsoft.com/office/word/2010/wordprocessingShape">
                  <wps:wsp>
                    <wps:cNvSpPr/>
                    <wps:spPr>
                      <a:xfrm>
                        <a:off x="0" y="0"/>
                        <a:ext cx="609480" cy="302760"/>
                      </a:xfrm>
                      <a:prstGeom prst="rect">
                        <a:avLst/>
                      </a:prstGeom>
                      <a:noFill/>
                      <a:ln w="0">
                        <a:noFill/>
                      </a:ln>
                    </wps:spPr>
                    <wps:style>
                      <a:lnRef idx="0"/>
                      <a:fillRef idx="0"/>
                      <a:effectRef idx="0"/>
                      <a:fontRef idx="minor"/>
                    </wps:style>
                    <wps:txbx>
                      <w:txbxContent>
                        <w:p>
                          <w:pPr>
                            <w:pStyle w:val="Contenutocornice"/>
                            <w:spacing w:lineRule="auto" w:line="240"/>
                            <w:rPr>
                              <w:rFonts w:ascii="Franklin Gothic Heavy" w:hAnsi="Franklin Gothic Heavy" w:cs="Arial"/>
                              <w:bCs/>
                              <w:color w:val="000000"/>
                              <w:sz w:val="20"/>
                              <w:szCs w:val="20"/>
                            </w:rPr>
                          </w:pPr>
                          <w:r>
                            <w:rPr>
                              <w:rFonts w:cs="Arial" w:ascii="Franklin Gothic Heavy" w:hAnsi="Franklin Gothic Heavy"/>
                              <w:bCs/>
                              <w:color w:val="000000"/>
                              <w:sz w:val="20"/>
                              <w:szCs w:val="20"/>
                            </w:rPr>
                            <w:t>REGIONE MARCHE</w:t>
                          </w:r>
                        </w:p>
                      </w:txbxContent>
                    </wps:txbx>
                    <wps:bodyPr lIns="0" rIns="0" tIns="0" bIns="0" anchor="t" upright="1">
                      <a:noAutofit/>
                    </wps:bodyPr>
                  </wps:wsp>
                </a:graphicData>
              </a:graphic>
            </wp:anchor>
          </w:drawing>
        </mc:Choice>
        <mc:Fallback>
          <w:pict>
            <v:rect id="shape_0" ID="Rectangle 3" path="m0,0l-2147483645,0l-2147483645,-2147483646l0,-2147483646xe" stroked="f" o:allowincell="f" style="position:absolute;margin-left:0.3pt;margin-top:-15.15pt;width:47.95pt;height:23.8pt;mso-wrap-style:square;v-text-anchor:top" wp14:anchorId="0DA3A845">
              <v:fill o:detectmouseclick="t" on="false"/>
              <v:stroke color="#3465a4" joinstyle="round" endcap="flat"/>
              <v:textbox>
                <w:txbxContent>
                  <w:p>
                    <w:pPr>
                      <w:pStyle w:val="Contenutocornice"/>
                      <w:spacing w:lineRule="auto" w:line="240"/>
                      <w:rPr>
                        <w:rFonts w:ascii="Franklin Gothic Heavy" w:hAnsi="Franklin Gothic Heavy" w:cs="Arial"/>
                        <w:bCs/>
                        <w:color w:val="000000"/>
                        <w:sz w:val="20"/>
                        <w:szCs w:val="20"/>
                      </w:rPr>
                    </w:pPr>
                    <w:r>
                      <w:rPr>
                        <w:rFonts w:cs="Arial" w:ascii="Franklin Gothic Heavy" w:hAnsi="Franklin Gothic Heavy"/>
                        <w:bCs/>
                        <w:color w:val="000000"/>
                        <w:sz w:val="20"/>
                        <w:szCs w:val="20"/>
                      </w:rPr>
                      <w:t>REGIONE MARCHE</w:t>
                    </w:r>
                  </w:p>
                </w:txbxContent>
              </v:textbox>
              <w10:wrap type="none"/>
            </v:rect>
          </w:pict>
        </mc:Fallback>
      </mc:AlternateContent>
    </w:r>
    <w:r>
      <w:rPr>
        <w:rFonts w:eastAsia="Times New Roman" w:cs="Calibri"/>
        <w:b/>
        <w:sz w:val="20"/>
        <w:szCs w:val="20"/>
      </w:rPr>
      <w:t>BANDO ACCESSO CONTRIBUTI - INTERVENTI DI CUI alla L.R. 22/2001-DGR 1169/2025</w:t>
    </w:r>
  </w:p>
  <w:p>
    <w:pPr>
      <w:pStyle w:val="Header"/>
      <w:rPr>
        <w:sz w:val="10"/>
        <w:szCs w:val="10"/>
      </w:rPr>
    </w:pPr>
    <w:r>
      <w:rPr>
        <w:sz w:val="10"/>
        <w:szCs w:val="1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spacing w:lineRule="auto" w:line="276" w:before="0" w:after="120"/>
      <w:ind w:left="709"/>
      <w:jc w:val="right"/>
      <w:rPr>
        <w:sz w:val="20"/>
        <w:szCs w:val="20"/>
      </w:rPr>
    </w:pPr>
    <w:r>
      <mc:AlternateContent>
        <mc:Choice Requires="wps">
          <w:drawing>
            <wp:anchor behindDoc="1" distT="0" distB="22860" distL="0" distR="26670" simplePos="0" locked="0" layoutInCell="0" allowOverlap="1" relativeHeight="19" wp14:anchorId="41858D82">
              <wp:simplePos x="0" y="0"/>
              <wp:positionH relativeFrom="margin">
                <wp:align>left</wp:align>
              </wp:positionH>
              <wp:positionV relativeFrom="paragraph">
                <wp:posOffset>160020</wp:posOffset>
              </wp:positionV>
              <wp:extent cx="6088380" cy="15240"/>
              <wp:effectExtent l="635" t="3810" r="0" b="3175"/>
              <wp:wrapNone/>
              <wp:docPr id="19" name="Connettore diritto 2"/>
              <a:graphic xmlns:a="http://schemas.openxmlformats.org/drawingml/2006/main">
                <a:graphicData uri="http://schemas.microsoft.com/office/word/2010/wordprocessingShape">
                  <wps:wsp>
                    <wps:cNvSpPr/>
                    <wps:spPr>
                      <a:xfrm flipV="1">
                        <a:off x="0" y="0"/>
                        <a:ext cx="6088320" cy="15120"/>
                      </a:xfrm>
                      <a:prstGeom prst="line">
                        <a:avLst/>
                      </a:prstGeom>
                      <a:ln>
                        <a:solidFill>
                          <a:srgbClr val="5b9bd5"/>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2.6pt" to="479.35pt,13.75pt" ID="Connettore diritto 2" stroked="t" o:allowincell="f" style="position:absolute;flip:y;mso-position-horizontal:left;mso-position-horizontal-relative:margin" wp14:anchorId="41858D82">
              <v:stroke color="#5b9bd5" weight="6480" joinstyle="miter" endcap="flat"/>
              <v:fill o:detectmouseclick="t" on="false"/>
              <w10:wrap type="none"/>
            </v:line>
          </w:pict>
        </mc:Fallback>
      </mc:AlternateContent>
      <w:drawing>
        <wp:anchor behindDoc="1" distT="0" distB="0" distL="114300" distR="114300" simplePos="0" locked="0" layoutInCell="0" allowOverlap="1" relativeHeight="37">
          <wp:simplePos x="0" y="0"/>
          <wp:positionH relativeFrom="column">
            <wp:posOffset>565785</wp:posOffset>
          </wp:positionH>
          <wp:positionV relativeFrom="paragraph">
            <wp:posOffset>-249555</wp:posOffset>
          </wp:positionV>
          <wp:extent cx="361950" cy="400050"/>
          <wp:effectExtent l="0" t="0" r="0" b="0"/>
          <wp:wrapSquare wrapText="bothSides"/>
          <wp:docPr id="20" name="Immagine 2" descr="p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 descr="picchio"/>
                  <pic:cNvPicPr>
                    <a:picLocks noChangeAspect="1" noChangeArrowheads="1"/>
                  </pic:cNvPicPr>
                </pic:nvPicPr>
                <pic:blipFill>
                  <a:blip r:embed="rId1"/>
                  <a:stretch>
                    <a:fillRect/>
                  </a:stretch>
                </pic:blipFill>
                <pic:spPr bwMode="auto">
                  <a:xfrm>
                    <a:off x="0" y="0"/>
                    <a:ext cx="361950" cy="400050"/>
                  </a:xfrm>
                  <a:prstGeom prst="rect">
                    <a:avLst/>
                  </a:prstGeom>
                  <a:noFill/>
                </pic:spPr>
              </pic:pic>
            </a:graphicData>
          </a:graphic>
        </wp:anchor>
      </w:drawing>
      <mc:AlternateContent>
        <mc:Choice Requires="wps">
          <w:drawing>
            <wp:anchor behindDoc="1" distT="0" distB="1905" distL="0" distR="0" simplePos="0" locked="0" layoutInCell="1" allowOverlap="1" relativeHeight="72" wp14:anchorId="0DA3A845">
              <wp:simplePos x="0" y="0"/>
              <wp:positionH relativeFrom="column">
                <wp:posOffset>3810</wp:posOffset>
              </wp:positionH>
              <wp:positionV relativeFrom="paragraph">
                <wp:posOffset>-192405</wp:posOffset>
              </wp:positionV>
              <wp:extent cx="609600" cy="302895"/>
              <wp:effectExtent l="0" t="0" r="0" b="1905"/>
              <wp:wrapNone/>
              <wp:docPr id="21" name="Rectangle 3"/>
              <a:graphic xmlns:a="http://schemas.openxmlformats.org/drawingml/2006/main">
                <a:graphicData uri="http://schemas.microsoft.com/office/word/2010/wordprocessingShape">
                  <wps:wsp>
                    <wps:cNvSpPr/>
                    <wps:spPr>
                      <a:xfrm>
                        <a:off x="0" y="0"/>
                        <a:ext cx="609480" cy="302760"/>
                      </a:xfrm>
                      <a:prstGeom prst="rect">
                        <a:avLst/>
                      </a:prstGeom>
                      <a:noFill/>
                      <a:ln w="0">
                        <a:noFill/>
                      </a:ln>
                    </wps:spPr>
                    <wps:style>
                      <a:lnRef idx="0"/>
                      <a:fillRef idx="0"/>
                      <a:effectRef idx="0"/>
                      <a:fontRef idx="minor"/>
                    </wps:style>
                    <wps:txbx>
                      <w:txbxContent>
                        <w:p>
                          <w:pPr>
                            <w:pStyle w:val="Contenutocornice"/>
                            <w:spacing w:lineRule="auto" w:line="240"/>
                            <w:rPr>
                              <w:rFonts w:ascii="Franklin Gothic Heavy" w:hAnsi="Franklin Gothic Heavy" w:cs="Arial"/>
                              <w:bCs/>
                              <w:color w:val="000000"/>
                              <w:sz w:val="20"/>
                              <w:szCs w:val="20"/>
                            </w:rPr>
                          </w:pPr>
                          <w:r>
                            <w:rPr>
                              <w:rFonts w:cs="Arial" w:ascii="Franklin Gothic Heavy" w:hAnsi="Franklin Gothic Heavy"/>
                              <w:bCs/>
                              <w:color w:val="000000"/>
                              <w:sz w:val="20"/>
                              <w:szCs w:val="20"/>
                            </w:rPr>
                            <w:t>REGIONE MARCHE</w:t>
                          </w:r>
                        </w:p>
                      </w:txbxContent>
                    </wps:txbx>
                    <wps:bodyPr lIns="0" rIns="0" tIns="0" bIns="0" anchor="t" upright="1">
                      <a:noAutofit/>
                    </wps:bodyPr>
                  </wps:wsp>
                </a:graphicData>
              </a:graphic>
            </wp:anchor>
          </w:drawing>
        </mc:Choice>
        <mc:Fallback>
          <w:pict>
            <v:rect id="shape_0" ID="Rectangle 3" path="m0,0l-2147483645,0l-2147483645,-2147483646l0,-2147483646xe" stroked="f" o:allowincell="f" style="position:absolute;margin-left:0.3pt;margin-top:-15.15pt;width:47.95pt;height:23.8pt;mso-wrap-style:square;v-text-anchor:top" wp14:anchorId="0DA3A845">
              <v:fill o:detectmouseclick="t" on="false"/>
              <v:stroke color="#3465a4" joinstyle="round" endcap="flat"/>
              <v:textbox>
                <w:txbxContent>
                  <w:p>
                    <w:pPr>
                      <w:pStyle w:val="Contenutocornice"/>
                      <w:spacing w:lineRule="auto" w:line="240"/>
                      <w:rPr>
                        <w:rFonts w:ascii="Franklin Gothic Heavy" w:hAnsi="Franklin Gothic Heavy" w:cs="Arial"/>
                        <w:bCs/>
                        <w:color w:val="000000"/>
                        <w:sz w:val="20"/>
                        <w:szCs w:val="20"/>
                      </w:rPr>
                    </w:pPr>
                    <w:r>
                      <w:rPr>
                        <w:rFonts w:cs="Arial" w:ascii="Franklin Gothic Heavy" w:hAnsi="Franklin Gothic Heavy"/>
                        <w:bCs/>
                        <w:color w:val="000000"/>
                        <w:sz w:val="20"/>
                        <w:szCs w:val="20"/>
                      </w:rPr>
                      <w:t>REGIONE MARCHE</w:t>
                    </w:r>
                  </w:p>
                </w:txbxContent>
              </v:textbox>
              <w10:wrap type="none"/>
            </v:rect>
          </w:pict>
        </mc:Fallback>
      </mc:AlternateContent>
    </w:r>
    <w:r>
      <w:rPr>
        <w:rFonts w:eastAsia="Times New Roman" w:cs="Calibri"/>
        <w:b/>
        <w:sz w:val="20"/>
        <w:szCs w:val="20"/>
      </w:rPr>
      <w:t>BANDO ACCESSO CONTRIBUTI - INTERVENTI DI CUI alla L.R. 22/2001-DGR 1169/2025</w:t>
    </w:r>
  </w:p>
  <w:p>
    <w:pPr>
      <w:pStyle w:val="Header"/>
      <w:rPr>
        <w:sz w:val="10"/>
        <w:szCs w:val="10"/>
      </w:rPr>
    </w:pPr>
    <w:r>
      <w:rPr>
        <w:sz w:val="10"/>
        <w:szCs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32" w:hanging="432"/>
      </w:pPr>
      <w:rPr>
        <w:b/>
        <w:bCs/>
      </w:rPr>
    </w:lvl>
    <w:lvl w:ilvl="1">
      <w:start w:val="1"/>
      <w:numFmt w:val="decimal"/>
      <w:lvlText w:val="%1.%2"/>
      <w:lvlJc w:val="left"/>
      <w:pPr>
        <w:tabs>
          <w:tab w:val="num" w:pos="0"/>
        </w:tabs>
        <w:ind w:left="576" w:hanging="576"/>
      </w:pPr>
      <w:rPr>
        <w:sz w:val="24"/>
        <w:b/>
        <w:rFonts w:ascii="Calibri" w:hAnsi="Calibri" w:cs="Calibri" w:asciiTheme="minorHAnsi" w:cstheme="minorHAnsi" w:hAnsiTheme="minorHAnsi"/>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3"/>
      <w:numFmt w:val="bullet"/>
      <w:lvlText w:val="-"/>
      <w:lvlJc w:val="left"/>
      <w:pPr>
        <w:tabs>
          <w:tab w:val="num" w:pos="0"/>
        </w:tabs>
        <w:ind w:left="720" w:hanging="360"/>
      </w:pPr>
      <w:rPr>
        <w:rFonts w:ascii="Calibri" w:hAnsi="Calibri" w:cs="Calibri" w:hint="default"/>
        <w:sz w:val="24"/>
        <w:i w:val="false"/>
        <w:b/>
        <w:szCs w:val="24"/>
        <w:iCs w:val="false"/>
        <w:bCs w:val="false"/>
        <w:w w:val="100"/>
        <w:rFonts w:cstheme="minorHAnsi" w:eastAsiaTheme="minorHAnsi"/>
        <w:lang w:val="it-IT"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966" w:hanging="351"/>
      </w:pPr>
      <w:rPr>
        <w:sz w:val="22"/>
        <w:i w:val="false"/>
        <w:b w:val="false"/>
        <w:szCs w:val="22"/>
        <w:iCs w:val="false"/>
        <w:bCs w:val="false"/>
        <w:w w:val="100"/>
        <w:lang w:val="it-IT" w:eastAsia="en-US" w:bidi="ar-SA"/>
      </w:rPr>
    </w:lvl>
    <w:lvl w:ilvl="1">
      <w:start w:val="0"/>
      <w:numFmt w:val="bullet"/>
      <w:lvlText w:val=""/>
      <w:lvlJc w:val="left"/>
      <w:pPr>
        <w:tabs>
          <w:tab w:val="num" w:pos="0"/>
        </w:tabs>
        <w:ind w:left="1892" w:hanging="351"/>
      </w:pPr>
      <w:rPr>
        <w:rFonts w:ascii="Symbol" w:hAnsi="Symbol" w:cs="Symbol" w:hint="default"/>
        <w:lang w:val="it-IT" w:eastAsia="en-US" w:bidi="ar-SA"/>
      </w:rPr>
    </w:lvl>
    <w:lvl w:ilvl="2">
      <w:start w:val="0"/>
      <w:numFmt w:val="bullet"/>
      <w:lvlText w:val=""/>
      <w:lvlJc w:val="left"/>
      <w:pPr>
        <w:tabs>
          <w:tab w:val="num" w:pos="0"/>
        </w:tabs>
        <w:ind w:left="2825" w:hanging="351"/>
      </w:pPr>
      <w:rPr>
        <w:rFonts w:ascii="Symbol" w:hAnsi="Symbol" w:cs="Symbol" w:hint="default"/>
        <w:lang w:val="it-IT" w:eastAsia="en-US" w:bidi="ar-SA"/>
      </w:rPr>
    </w:lvl>
    <w:lvl w:ilvl="3">
      <w:start w:val="0"/>
      <w:numFmt w:val="bullet"/>
      <w:lvlText w:val=""/>
      <w:lvlJc w:val="left"/>
      <w:pPr>
        <w:tabs>
          <w:tab w:val="num" w:pos="0"/>
        </w:tabs>
        <w:ind w:left="3757" w:hanging="351"/>
      </w:pPr>
      <w:rPr>
        <w:rFonts w:ascii="Symbol" w:hAnsi="Symbol" w:cs="Symbol" w:hint="default"/>
        <w:lang w:val="it-IT" w:eastAsia="en-US" w:bidi="ar-SA"/>
      </w:rPr>
    </w:lvl>
    <w:lvl w:ilvl="4">
      <w:start w:val="0"/>
      <w:numFmt w:val="bullet"/>
      <w:lvlText w:val=""/>
      <w:lvlJc w:val="left"/>
      <w:pPr>
        <w:tabs>
          <w:tab w:val="num" w:pos="0"/>
        </w:tabs>
        <w:ind w:left="4690" w:hanging="351"/>
      </w:pPr>
      <w:rPr>
        <w:rFonts w:ascii="Symbol" w:hAnsi="Symbol" w:cs="Symbol" w:hint="default"/>
        <w:lang w:val="it-IT" w:eastAsia="en-US" w:bidi="ar-SA"/>
      </w:rPr>
    </w:lvl>
    <w:lvl w:ilvl="5">
      <w:start w:val="0"/>
      <w:numFmt w:val="bullet"/>
      <w:lvlText w:val=""/>
      <w:lvlJc w:val="left"/>
      <w:pPr>
        <w:tabs>
          <w:tab w:val="num" w:pos="0"/>
        </w:tabs>
        <w:ind w:left="5623" w:hanging="351"/>
      </w:pPr>
      <w:rPr>
        <w:rFonts w:ascii="Symbol" w:hAnsi="Symbol" w:cs="Symbol" w:hint="default"/>
        <w:lang w:val="it-IT" w:eastAsia="en-US" w:bidi="ar-SA"/>
      </w:rPr>
    </w:lvl>
    <w:lvl w:ilvl="6">
      <w:start w:val="0"/>
      <w:numFmt w:val="bullet"/>
      <w:lvlText w:val=""/>
      <w:lvlJc w:val="left"/>
      <w:pPr>
        <w:tabs>
          <w:tab w:val="num" w:pos="0"/>
        </w:tabs>
        <w:ind w:left="6555" w:hanging="351"/>
      </w:pPr>
      <w:rPr>
        <w:rFonts w:ascii="Symbol" w:hAnsi="Symbol" w:cs="Symbol" w:hint="default"/>
        <w:lang w:val="it-IT" w:eastAsia="en-US" w:bidi="ar-SA"/>
      </w:rPr>
    </w:lvl>
    <w:lvl w:ilvl="7">
      <w:start w:val="0"/>
      <w:numFmt w:val="bullet"/>
      <w:lvlText w:val=""/>
      <w:lvlJc w:val="left"/>
      <w:pPr>
        <w:tabs>
          <w:tab w:val="num" w:pos="0"/>
        </w:tabs>
        <w:ind w:left="7488" w:hanging="351"/>
      </w:pPr>
      <w:rPr>
        <w:rFonts w:ascii="Symbol" w:hAnsi="Symbol" w:cs="Symbol" w:hint="default"/>
        <w:lang w:val="it-IT" w:eastAsia="en-US" w:bidi="ar-SA"/>
      </w:rPr>
    </w:lvl>
    <w:lvl w:ilvl="8">
      <w:start w:val="0"/>
      <w:numFmt w:val="bullet"/>
      <w:lvlText w:val=""/>
      <w:lvlJc w:val="left"/>
      <w:pPr>
        <w:tabs>
          <w:tab w:val="num" w:pos="0"/>
        </w:tabs>
        <w:ind w:left="8421" w:hanging="351"/>
      </w:pPr>
      <w:rPr>
        <w:rFonts w:ascii="Symbol" w:hAnsi="Symbol" w:cs="Symbol" w:hint="default"/>
        <w:lang w:val="it-IT" w:eastAsia="en-US" w:bidi="ar-SA"/>
      </w:rPr>
    </w:lvl>
  </w:abstractNum>
  <w:abstractNum w:abstractNumId="7">
    <w:lvl w:ilvl="0">
      <w:start w:val="1"/>
      <w:numFmt w:val="bullet"/>
      <w:lvlText w:val="-"/>
      <w:lvlJc w:val="left"/>
      <w:pPr>
        <w:tabs>
          <w:tab w:val="num" w:pos="0"/>
        </w:tabs>
        <w:ind w:left="1326" w:hanging="360"/>
      </w:pPr>
      <w:rPr>
        <w:rFonts w:ascii="Arial" w:hAnsi="Arial" w:cs="Arial" w:hint="default"/>
        <w:lang w:val="it-IT" w:eastAsia="en-US" w:bidi="ar-SA"/>
      </w:rPr>
    </w:lvl>
    <w:lvl w:ilvl="1">
      <w:start w:val="1"/>
      <w:numFmt w:val="bullet"/>
      <w:lvlText w:val="o"/>
      <w:lvlJc w:val="left"/>
      <w:pPr>
        <w:tabs>
          <w:tab w:val="num" w:pos="0"/>
        </w:tabs>
        <w:ind w:left="2046" w:hanging="360"/>
      </w:pPr>
      <w:rPr>
        <w:rFonts w:ascii="Courier New" w:hAnsi="Courier New" w:cs="Courier New" w:hint="default"/>
      </w:rPr>
    </w:lvl>
    <w:lvl w:ilvl="2">
      <w:start w:val="1"/>
      <w:numFmt w:val="bullet"/>
      <w:lvlText w:val=""/>
      <w:lvlJc w:val="left"/>
      <w:pPr>
        <w:tabs>
          <w:tab w:val="num" w:pos="0"/>
        </w:tabs>
        <w:ind w:left="2766" w:hanging="360"/>
      </w:pPr>
      <w:rPr>
        <w:rFonts w:ascii="Wingdings" w:hAnsi="Wingdings" w:cs="Wingdings" w:hint="default"/>
      </w:rPr>
    </w:lvl>
    <w:lvl w:ilvl="3">
      <w:start w:val="1"/>
      <w:numFmt w:val="bullet"/>
      <w:lvlText w:val=""/>
      <w:lvlJc w:val="left"/>
      <w:pPr>
        <w:tabs>
          <w:tab w:val="num" w:pos="0"/>
        </w:tabs>
        <w:ind w:left="3486" w:hanging="360"/>
      </w:pPr>
      <w:rPr>
        <w:rFonts w:ascii="Symbol" w:hAnsi="Symbol" w:cs="Symbol" w:hint="default"/>
      </w:rPr>
    </w:lvl>
    <w:lvl w:ilvl="4">
      <w:start w:val="1"/>
      <w:numFmt w:val="bullet"/>
      <w:lvlText w:val="o"/>
      <w:lvlJc w:val="left"/>
      <w:pPr>
        <w:tabs>
          <w:tab w:val="num" w:pos="0"/>
        </w:tabs>
        <w:ind w:left="4206" w:hanging="360"/>
      </w:pPr>
      <w:rPr>
        <w:rFonts w:ascii="Courier New" w:hAnsi="Courier New" w:cs="Courier New" w:hint="default"/>
      </w:rPr>
    </w:lvl>
    <w:lvl w:ilvl="5">
      <w:start w:val="1"/>
      <w:numFmt w:val="bullet"/>
      <w:lvlText w:val=""/>
      <w:lvlJc w:val="left"/>
      <w:pPr>
        <w:tabs>
          <w:tab w:val="num" w:pos="0"/>
        </w:tabs>
        <w:ind w:left="4926" w:hanging="360"/>
      </w:pPr>
      <w:rPr>
        <w:rFonts w:ascii="Wingdings" w:hAnsi="Wingdings" w:cs="Wingdings" w:hint="default"/>
      </w:rPr>
    </w:lvl>
    <w:lvl w:ilvl="6">
      <w:start w:val="1"/>
      <w:numFmt w:val="bullet"/>
      <w:lvlText w:val=""/>
      <w:lvlJc w:val="left"/>
      <w:pPr>
        <w:tabs>
          <w:tab w:val="num" w:pos="0"/>
        </w:tabs>
        <w:ind w:left="5646" w:hanging="360"/>
      </w:pPr>
      <w:rPr>
        <w:rFonts w:ascii="Symbol" w:hAnsi="Symbol" w:cs="Symbol" w:hint="default"/>
      </w:rPr>
    </w:lvl>
    <w:lvl w:ilvl="7">
      <w:start w:val="1"/>
      <w:numFmt w:val="bullet"/>
      <w:lvlText w:val="o"/>
      <w:lvlJc w:val="left"/>
      <w:pPr>
        <w:tabs>
          <w:tab w:val="num" w:pos="0"/>
        </w:tabs>
        <w:ind w:left="6366" w:hanging="360"/>
      </w:pPr>
      <w:rPr>
        <w:rFonts w:ascii="Courier New" w:hAnsi="Courier New" w:cs="Courier New" w:hint="default"/>
      </w:rPr>
    </w:lvl>
    <w:lvl w:ilvl="8">
      <w:start w:val="1"/>
      <w:numFmt w:val="bullet"/>
      <w:lvlText w:val=""/>
      <w:lvlJc w:val="left"/>
      <w:pPr>
        <w:tabs>
          <w:tab w:val="num" w:pos="0"/>
        </w:tabs>
        <w:ind w:left="7086"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Courier New" w:hAnsi="Courier New" w:cs="Courier New" w:hint="default"/>
      </w:rPr>
    </w:lvl>
  </w:abstractNum>
  <w:abstractNum w:abstractNumId="9">
    <w:lvl w:ilvl="0">
      <w:start w:val="1"/>
      <w:numFmt w:val="lowerLetter"/>
      <w:lvlText w:val="%1)"/>
      <w:lvlJc w:val="left"/>
      <w:pPr>
        <w:tabs>
          <w:tab w:val="num" w:pos="0"/>
        </w:tabs>
        <w:ind w:left="975" w:hanging="360"/>
      </w:pPr>
      <w:rPr>
        <w:dstrike w:val="false"/>
        <w:strike w:val="false"/>
      </w:rPr>
    </w:lvl>
    <w:lvl w:ilvl="1">
      <w:start w:val="1"/>
      <w:numFmt w:val="lowerLetter"/>
      <w:lvlText w:val="%2."/>
      <w:lvlJc w:val="left"/>
      <w:pPr>
        <w:tabs>
          <w:tab w:val="num" w:pos="0"/>
        </w:tabs>
        <w:ind w:left="1695" w:hanging="360"/>
      </w:pPr>
      <w:rPr/>
    </w:lvl>
    <w:lvl w:ilvl="2">
      <w:start w:val="1"/>
      <w:numFmt w:val="lowerRoman"/>
      <w:lvlText w:val="%3."/>
      <w:lvlJc w:val="right"/>
      <w:pPr>
        <w:tabs>
          <w:tab w:val="num" w:pos="0"/>
        </w:tabs>
        <w:ind w:left="2415" w:hanging="180"/>
      </w:pPr>
      <w:rPr/>
    </w:lvl>
    <w:lvl w:ilvl="3">
      <w:start w:val="1"/>
      <w:numFmt w:val="decimal"/>
      <w:lvlText w:val="%4."/>
      <w:lvlJc w:val="left"/>
      <w:pPr>
        <w:tabs>
          <w:tab w:val="num" w:pos="0"/>
        </w:tabs>
        <w:ind w:left="3135" w:hanging="360"/>
      </w:pPr>
      <w:rPr/>
    </w:lvl>
    <w:lvl w:ilvl="4">
      <w:start w:val="1"/>
      <w:numFmt w:val="lowerLetter"/>
      <w:lvlText w:val="%5."/>
      <w:lvlJc w:val="left"/>
      <w:pPr>
        <w:tabs>
          <w:tab w:val="num" w:pos="0"/>
        </w:tabs>
        <w:ind w:left="3855" w:hanging="360"/>
      </w:pPr>
      <w:rPr/>
    </w:lvl>
    <w:lvl w:ilvl="5">
      <w:start w:val="1"/>
      <w:numFmt w:val="lowerRoman"/>
      <w:lvlText w:val="%6."/>
      <w:lvlJc w:val="right"/>
      <w:pPr>
        <w:tabs>
          <w:tab w:val="num" w:pos="0"/>
        </w:tabs>
        <w:ind w:left="4575" w:hanging="180"/>
      </w:pPr>
      <w:rPr/>
    </w:lvl>
    <w:lvl w:ilvl="6">
      <w:start w:val="1"/>
      <w:numFmt w:val="decimal"/>
      <w:lvlText w:val="%7."/>
      <w:lvlJc w:val="left"/>
      <w:pPr>
        <w:tabs>
          <w:tab w:val="num" w:pos="0"/>
        </w:tabs>
        <w:ind w:left="5295" w:hanging="360"/>
      </w:pPr>
      <w:rPr/>
    </w:lvl>
    <w:lvl w:ilvl="7">
      <w:start w:val="1"/>
      <w:numFmt w:val="lowerLetter"/>
      <w:lvlText w:val="%8."/>
      <w:lvlJc w:val="left"/>
      <w:pPr>
        <w:tabs>
          <w:tab w:val="num" w:pos="0"/>
        </w:tabs>
        <w:ind w:left="6015" w:hanging="360"/>
      </w:pPr>
      <w:rPr/>
    </w:lvl>
    <w:lvl w:ilvl="8">
      <w:start w:val="1"/>
      <w:numFmt w:val="lowerRoman"/>
      <w:lvlText w:val="%9."/>
      <w:lvlJc w:val="right"/>
      <w:pPr>
        <w:tabs>
          <w:tab w:val="num" w:pos="0"/>
        </w:tabs>
        <w:ind w:left="6735" w:hanging="180"/>
      </w:pPr>
      <w:rPr/>
    </w:lvl>
  </w:abstractNum>
  <w:abstractNum w:abstractNumId="10">
    <w:lvl w:ilvl="0">
      <w:start w:val="1"/>
      <w:numFmt w:val="lowerLetter"/>
      <w:lvlText w:val="%1)"/>
      <w:lvlJc w:val="left"/>
      <w:pPr>
        <w:tabs>
          <w:tab w:val="num" w:pos="0"/>
        </w:tabs>
        <w:ind w:left="975" w:hanging="360"/>
      </w:pPr>
      <w:rPr/>
    </w:lvl>
    <w:lvl w:ilvl="1">
      <w:start w:val="1"/>
      <w:numFmt w:val="lowerLetter"/>
      <w:lvlText w:val="%2."/>
      <w:lvlJc w:val="left"/>
      <w:pPr>
        <w:tabs>
          <w:tab w:val="num" w:pos="0"/>
        </w:tabs>
        <w:ind w:left="1695" w:hanging="360"/>
      </w:pPr>
      <w:rPr/>
    </w:lvl>
    <w:lvl w:ilvl="2">
      <w:start w:val="1"/>
      <w:numFmt w:val="lowerRoman"/>
      <w:lvlText w:val="%3."/>
      <w:lvlJc w:val="right"/>
      <w:pPr>
        <w:tabs>
          <w:tab w:val="num" w:pos="0"/>
        </w:tabs>
        <w:ind w:left="2415" w:hanging="180"/>
      </w:pPr>
      <w:rPr/>
    </w:lvl>
    <w:lvl w:ilvl="3">
      <w:start w:val="1"/>
      <w:numFmt w:val="decimal"/>
      <w:lvlText w:val="%4."/>
      <w:lvlJc w:val="left"/>
      <w:pPr>
        <w:tabs>
          <w:tab w:val="num" w:pos="0"/>
        </w:tabs>
        <w:ind w:left="3135" w:hanging="360"/>
      </w:pPr>
      <w:rPr/>
    </w:lvl>
    <w:lvl w:ilvl="4">
      <w:start w:val="1"/>
      <w:numFmt w:val="lowerLetter"/>
      <w:lvlText w:val="%5."/>
      <w:lvlJc w:val="left"/>
      <w:pPr>
        <w:tabs>
          <w:tab w:val="num" w:pos="0"/>
        </w:tabs>
        <w:ind w:left="3855" w:hanging="360"/>
      </w:pPr>
      <w:rPr/>
    </w:lvl>
    <w:lvl w:ilvl="5">
      <w:start w:val="1"/>
      <w:numFmt w:val="lowerRoman"/>
      <w:lvlText w:val="%6."/>
      <w:lvlJc w:val="right"/>
      <w:pPr>
        <w:tabs>
          <w:tab w:val="num" w:pos="0"/>
        </w:tabs>
        <w:ind w:left="4575" w:hanging="180"/>
      </w:pPr>
      <w:rPr/>
    </w:lvl>
    <w:lvl w:ilvl="6">
      <w:start w:val="1"/>
      <w:numFmt w:val="decimal"/>
      <w:lvlText w:val="%7."/>
      <w:lvlJc w:val="left"/>
      <w:pPr>
        <w:tabs>
          <w:tab w:val="num" w:pos="0"/>
        </w:tabs>
        <w:ind w:left="5295" w:hanging="360"/>
      </w:pPr>
      <w:rPr/>
    </w:lvl>
    <w:lvl w:ilvl="7">
      <w:start w:val="1"/>
      <w:numFmt w:val="lowerLetter"/>
      <w:lvlText w:val="%8."/>
      <w:lvlJc w:val="left"/>
      <w:pPr>
        <w:tabs>
          <w:tab w:val="num" w:pos="0"/>
        </w:tabs>
        <w:ind w:left="6015" w:hanging="360"/>
      </w:pPr>
      <w:rPr/>
    </w:lvl>
    <w:lvl w:ilvl="8">
      <w:start w:val="1"/>
      <w:numFmt w:val="lowerRoman"/>
      <w:lvlText w:val="%9."/>
      <w:lvlJc w:val="right"/>
      <w:pPr>
        <w:tabs>
          <w:tab w:val="num" w:pos="0"/>
        </w:tabs>
        <w:ind w:left="6735" w:hanging="180"/>
      </w:pPr>
      <w:rPr/>
    </w:lvl>
  </w:abstractNum>
  <w:abstractNum w:abstractNumId="11">
    <w:lvl w:ilvl="0">
      <w:start w:val="1"/>
      <w:numFmt w:val="bullet"/>
      <w:lvlText w:val=""/>
      <w:lvlJc w:val="left"/>
      <w:pPr>
        <w:tabs>
          <w:tab w:val="num" w:pos="1353"/>
        </w:tabs>
        <w:ind w:left="1353" w:hanging="360"/>
      </w:pPr>
      <w:rPr>
        <w:rFonts w:ascii="Symbol" w:hAnsi="Symbol" w:cs="Symbol" w:hint="default"/>
        <w:sz w:val="22"/>
        <w:szCs w:val="22"/>
      </w:rPr>
    </w:lvl>
    <w:lvl w:ilvl="1">
      <w:start w:val="1"/>
      <w:numFmt w:val="lowerLetter"/>
      <w:lvlText w:val="%2."/>
      <w:lvlJc w:val="left"/>
      <w:pPr>
        <w:tabs>
          <w:tab w:val="num" w:pos="1648"/>
        </w:tabs>
        <w:ind w:left="1648" w:hanging="360"/>
      </w:pPr>
      <w:rPr>
        <w:rFonts w:ascii="Times New Roman" w:hAnsi="Times New Roman" w:cs="Times New Roman"/>
      </w:rPr>
    </w:lvl>
    <w:lvl w:ilvl="2">
      <w:start w:val="1"/>
      <w:numFmt w:val="lowerRoman"/>
      <w:lvlText w:val="%3."/>
      <w:lvlJc w:val="right"/>
      <w:pPr>
        <w:tabs>
          <w:tab w:val="num" w:pos="2368"/>
        </w:tabs>
        <w:ind w:left="2368" w:hanging="180"/>
      </w:pPr>
      <w:rPr>
        <w:rFonts w:ascii="Times New Roman" w:hAnsi="Times New Roman" w:cs="Times New Roman"/>
      </w:rPr>
    </w:lvl>
    <w:lvl w:ilvl="3">
      <w:start w:val="1"/>
      <w:numFmt w:val="decimal"/>
      <w:lvlText w:val="%4."/>
      <w:lvlJc w:val="left"/>
      <w:pPr>
        <w:tabs>
          <w:tab w:val="num" w:pos="3088"/>
        </w:tabs>
        <w:ind w:left="3088" w:hanging="360"/>
      </w:pPr>
      <w:rPr>
        <w:rFonts w:ascii="Times New Roman" w:hAnsi="Times New Roman" w:cs="Times New Roman"/>
      </w:rPr>
    </w:lvl>
    <w:lvl w:ilvl="4">
      <w:start w:val="1"/>
      <w:numFmt w:val="lowerLetter"/>
      <w:lvlText w:val="%5."/>
      <w:lvlJc w:val="left"/>
      <w:pPr>
        <w:tabs>
          <w:tab w:val="num" w:pos="3808"/>
        </w:tabs>
        <w:ind w:left="3808" w:hanging="360"/>
      </w:pPr>
      <w:rPr>
        <w:rFonts w:ascii="Times New Roman" w:hAnsi="Times New Roman" w:cs="Times New Roman"/>
      </w:rPr>
    </w:lvl>
    <w:lvl w:ilvl="5">
      <w:start w:val="1"/>
      <w:numFmt w:val="lowerRoman"/>
      <w:lvlText w:val="%6."/>
      <w:lvlJc w:val="right"/>
      <w:pPr>
        <w:tabs>
          <w:tab w:val="num" w:pos="4528"/>
        </w:tabs>
        <w:ind w:left="4528" w:hanging="180"/>
      </w:pPr>
      <w:rPr>
        <w:rFonts w:ascii="Times New Roman" w:hAnsi="Times New Roman" w:cs="Times New Roman"/>
      </w:rPr>
    </w:lvl>
    <w:lvl w:ilvl="6">
      <w:start w:val="1"/>
      <w:numFmt w:val="decimal"/>
      <w:lvlText w:val="%7."/>
      <w:lvlJc w:val="left"/>
      <w:pPr>
        <w:tabs>
          <w:tab w:val="num" w:pos="5248"/>
        </w:tabs>
        <w:ind w:left="5248" w:hanging="360"/>
      </w:pPr>
      <w:rPr>
        <w:rFonts w:ascii="Times New Roman" w:hAnsi="Times New Roman" w:cs="Times New Roman"/>
      </w:rPr>
    </w:lvl>
    <w:lvl w:ilvl="7">
      <w:start w:val="1"/>
      <w:numFmt w:val="lowerLetter"/>
      <w:lvlText w:val="%8."/>
      <w:lvlJc w:val="left"/>
      <w:pPr>
        <w:tabs>
          <w:tab w:val="num" w:pos="5968"/>
        </w:tabs>
        <w:ind w:left="5968" w:hanging="360"/>
      </w:pPr>
      <w:rPr>
        <w:rFonts w:ascii="Times New Roman" w:hAnsi="Times New Roman" w:cs="Times New Roman"/>
      </w:rPr>
    </w:lvl>
    <w:lvl w:ilvl="8">
      <w:start w:val="1"/>
      <w:numFmt w:val="lowerRoman"/>
      <w:lvlText w:val="%9."/>
      <w:lvlJc w:val="right"/>
      <w:pPr>
        <w:tabs>
          <w:tab w:val="num" w:pos="6688"/>
        </w:tabs>
        <w:ind w:left="6688" w:hanging="180"/>
      </w:pPr>
      <w:rPr>
        <w:rFonts w:ascii="Times New Roman" w:hAnsi="Times New Roman" w:cs="Times New Roman"/>
      </w:rPr>
    </w:lvl>
  </w:abstractNum>
  <w:abstractNum w:abstractNumId="12">
    <w:lvl w:ilvl="0">
      <w:start w:val="1"/>
      <w:numFmt w:val="bullet"/>
      <w:lvlText w:val=""/>
      <w:lvlJc w:val="left"/>
      <w:pPr>
        <w:tabs>
          <w:tab w:val="num" w:pos="0"/>
        </w:tabs>
        <w:ind w:left="720" w:hanging="360"/>
      </w:pPr>
      <w:rPr>
        <w:rFonts w:ascii="Symbol" w:hAnsi="Symbol" w:cs="Symbol" w:hint="default"/>
        <w:sz w:val="36"/>
        <w:i w:val="false"/>
        <w:b w:val="false"/>
        <w:szCs w:val="36"/>
        <w:iCs w:val="false"/>
        <w:bCs w:val="false"/>
        <w:w w:val="100"/>
        <w:lang w:val="it-IT"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2a5"/>
    <w:pPr>
      <w:widowControl/>
      <w:bidi w:val="0"/>
      <w:spacing w:lineRule="auto" w:line="360" w:before="0" w:after="0"/>
      <w:jc w:val="both"/>
    </w:pPr>
    <w:rPr>
      <w:rFonts w:ascii="Calibri" w:hAnsi="Calibri" w:eastAsia="Calibri" w:cs="Times New Roman" w:asciiTheme="minorHAns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df54bb"/>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itolo2Carattere"/>
    <w:uiPriority w:val="9"/>
    <w:unhideWhenUsed/>
    <w:qFormat/>
    <w:rsid w:val="00ce2929"/>
    <w:pPr>
      <w:keepNext w:val="true"/>
      <w:keepLines/>
      <w:spacing w:before="200" w:after="0"/>
      <w:outlineLvl w:val="1"/>
    </w:pPr>
    <w:rPr>
      <w:rFonts w:ascii="Calibri Light" w:hAnsi="Calibri Light" w:eastAsia="MS Gothic"/>
      <w:b/>
      <w:bCs/>
    </w:rPr>
  </w:style>
  <w:style w:type="paragraph" w:styleId="Heading3">
    <w:name w:val="heading 3"/>
    <w:basedOn w:val="Normal"/>
    <w:next w:val="Normal"/>
    <w:link w:val="Titolo3Carattere"/>
    <w:uiPriority w:val="9"/>
    <w:unhideWhenUsed/>
    <w:qFormat/>
    <w:rsid w:val="00ce2929"/>
    <w:pPr>
      <w:keepNext w:val="true"/>
      <w:keepLines/>
      <w:numPr>
        <w:ilvl w:val="2"/>
        <w:numId w:val="1"/>
      </w:numPr>
      <w:spacing w:before="200" w:after="0"/>
      <w:outlineLvl w:val="2"/>
    </w:pPr>
    <w:rPr>
      <w:rFonts w:ascii="Calibri Light" w:hAnsi="Calibri Light" w:eastAsia="MS Gothic"/>
      <w:b/>
      <w:bCs/>
    </w:rPr>
  </w:style>
  <w:style w:type="paragraph" w:styleId="Heading4">
    <w:name w:val="heading 4"/>
    <w:basedOn w:val="Normal"/>
    <w:next w:val="Normal"/>
    <w:link w:val="Titolo4Carattere"/>
    <w:uiPriority w:val="9"/>
    <w:unhideWhenUsed/>
    <w:qFormat/>
    <w:rsid w:val="00ce2929"/>
    <w:pPr>
      <w:keepNext w:val="true"/>
      <w:keepLines/>
      <w:numPr>
        <w:ilvl w:val="3"/>
        <w:numId w:val="1"/>
      </w:numPr>
      <w:spacing w:before="40" w:after="0"/>
      <w:outlineLvl w:val="3"/>
    </w:pPr>
    <w:rPr>
      <w:rFonts w:ascii="Calibri Light" w:hAnsi="Calibri Light" w:eastAsia="MS Gothic"/>
      <w:i/>
      <w:iCs/>
      <w:color w:val="2E74B5"/>
    </w:rPr>
  </w:style>
  <w:style w:type="paragraph" w:styleId="Heading5">
    <w:name w:val="heading 5"/>
    <w:basedOn w:val="Normal"/>
    <w:next w:val="Normal"/>
    <w:link w:val="Titolo5Carattere"/>
    <w:uiPriority w:val="9"/>
    <w:qFormat/>
    <w:rsid w:val="00ce2929"/>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Titolo6Carattere"/>
    <w:uiPriority w:val="9"/>
    <w:semiHidden/>
    <w:unhideWhenUsed/>
    <w:qFormat/>
    <w:rsid w:val="00ce2929"/>
    <w:pPr>
      <w:keepNext w:val="true"/>
      <w:keepLines/>
      <w:numPr>
        <w:ilvl w:val="5"/>
        <w:numId w:val="1"/>
      </w:numPr>
      <w:spacing w:lineRule="auto" w:line="259" w:before="40" w:after="0"/>
      <w:jc w:val="left"/>
      <w:outlineLvl w:val="5"/>
    </w:pPr>
    <w:rPr>
      <w:rFonts w:ascii="Calibri Light" w:hAnsi="Calibri Light" w:eastAsia="MS Gothic"/>
      <w:color w:val="1F4D78"/>
    </w:rPr>
  </w:style>
  <w:style w:type="paragraph" w:styleId="Heading7">
    <w:name w:val="heading 7"/>
    <w:basedOn w:val="Normal"/>
    <w:next w:val="Normal"/>
    <w:link w:val="Titolo7Carattere"/>
    <w:uiPriority w:val="9"/>
    <w:qFormat/>
    <w:rsid w:val="00ce2929"/>
    <w:pPr>
      <w:keepNext w:val="true"/>
      <w:numPr>
        <w:ilvl w:val="6"/>
        <w:numId w:val="1"/>
      </w:numPr>
      <w:spacing w:before="120" w:after="80"/>
      <w:jc w:val="center"/>
      <w:outlineLvl w:val="6"/>
    </w:pPr>
    <w:rPr>
      <w:rFonts w:eastAsia="Times New Roman"/>
      <w:b/>
      <w:szCs w:val="36"/>
      <w:u w:val="single"/>
    </w:rPr>
  </w:style>
  <w:style w:type="paragraph" w:styleId="Heading8">
    <w:name w:val="heading 8"/>
    <w:basedOn w:val="Normal"/>
    <w:next w:val="Normal"/>
    <w:link w:val="Titolo8Carattere"/>
    <w:uiPriority w:val="9"/>
    <w:semiHidden/>
    <w:unhideWhenUsed/>
    <w:qFormat/>
    <w:rsid w:val="00ce2929"/>
    <w:pPr>
      <w:keepNext w:val="true"/>
      <w:keepLines/>
      <w:numPr>
        <w:ilvl w:val="7"/>
        <w:numId w:val="1"/>
      </w:numPr>
      <w:spacing w:lineRule="auto" w:line="259" w:before="40" w:after="0"/>
      <w:jc w:val="left"/>
      <w:outlineLvl w:val="7"/>
    </w:pPr>
    <w:rPr>
      <w:rFonts w:ascii="Calibri Light" w:hAnsi="Calibri Light" w:eastAsia="MS Gothic"/>
      <w:color w:val="272727"/>
      <w:sz w:val="21"/>
      <w:szCs w:val="21"/>
    </w:rPr>
  </w:style>
  <w:style w:type="paragraph" w:styleId="Heading9">
    <w:name w:val="heading 9"/>
    <w:basedOn w:val="Normal"/>
    <w:next w:val="Normal"/>
    <w:link w:val="Titolo9Carattere"/>
    <w:uiPriority w:val="9"/>
    <w:semiHidden/>
    <w:unhideWhenUsed/>
    <w:qFormat/>
    <w:rsid w:val="00ce2929"/>
    <w:pPr>
      <w:keepNext w:val="true"/>
      <w:keepLines/>
      <w:numPr>
        <w:ilvl w:val="8"/>
        <w:numId w:val="1"/>
      </w:numPr>
      <w:spacing w:lineRule="auto" w:line="259" w:before="40" w:after="0"/>
      <w:jc w:val="left"/>
      <w:outlineLvl w:val="8"/>
    </w:pPr>
    <w:rPr>
      <w:rFonts w:ascii="Calibri Light" w:hAnsi="Calibri Light" w:eastAsia="MS Gothic"/>
      <w:i/>
      <w:iCs/>
      <w:color w:val="272727"/>
      <w:sz w:val="21"/>
      <w:szCs w:val="21"/>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
    <w:qFormat/>
    <w:rsid w:val="00ce2929"/>
    <w:rPr>
      <w:rFonts w:ascii="Calibri Light" w:hAnsi="Calibri Light" w:eastAsia="MS Gothic" w:cs="Times New Roman"/>
      <w:b/>
      <w:bCs/>
    </w:rPr>
  </w:style>
  <w:style w:type="character" w:styleId="Titolo3Carattere" w:customStyle="1">
    <w:name w:val="Titolo 3 Carattere"/>
    <w:basedOn w:val="DefaultParagraphFont"/>
    <w:uiPriority w:val="9"/>
    <w:qFormat/>
    <w:rsid w:val="00ce2929"/>
    <w:rPr>
      <w:rFonts w:ascii="Calibri Light" w:hAnsi="Calibri Light" w:eastAsia="MS Gothic" w:cs="Times New Roman"/>
      <w:b/>
      <w:bCs/>
    </w:rPr>
  </w:style>
  <w:style w:type="character" w:styleId="Titolo4Carattere" w:customStyle="1">
    <w:name w:val="Titolo 4 Carattere"/>
    <w:basedOn w:val="DefaultParagraphFont"/>
    <w:uiPriority w:val="9"/>
    <w:qFormat/>
    <w:rsid w:val="00ce2929"/>
    <w:rPr>
      <w:rFonts w:ascii="Calibri Light" w:hAnsi="Calibri Light" w:eastAsia="MS Gothic" w:cs="Times New Roman"/>
      <w:i/>
      <w:iCs/>
      <w:color w:val="2E74B5"/>
    </w:rPr>
  </w:style>
  <w:style w:type="character" w:styleId="Titolo5Carattere" w:customStyle="1">
    <w:name w:val="Titolo 5 Carattere"/>
    <w:basedOn w:val="DefaultParagraphFont"/>
    <w:uiPriority w:val="9"/>
    <w:qFormat/>
    <w:rsid w:val="00ce2929"/>
    <w:rPr>
      <w:rFonts w:ascii="Calibri" w:hAnsi="Calibri" w:eastAsia="Times New Roman" w:cs="Times New Roman"/>
      <w:b/>
      <w:bCs/>
      <w:i/>
      <w:iCs/>
      <w:sz w:val="26"/>
      <w:szCs w:val="26"/>
    </w:rPr>
  </w:style>
  <w:style w:type="character" w:styleId="Titolo6Carattere" w:customStyle="1">
    <w:name w:val="Titolo 6 Carattere"/>
    <w:basedOn w:val="DefaultParagraphFont"/>
    <w:uiPriority w:val="9"/>
    <w:semiHidden/>
    <w:qFormat/>
    <w:rsid w:val="00ce2929"/>
    <w:rPr>
      <w:rFonts w:ascii="Calibri Light" w:hAnsi="Calibri Light" w:eastAsia="MS Gothic" w:cs="Times New Roman"/>
      <w:color w:val="1F4D78"/>
    </w:rPr>
  </w:style>
  <w:style w:type="character" w:styleId="Titolo7Carattere" w:customStyle="1">
    <w:name w:val="Titolo 7 Carattere"/>
    <w:basedOn w:val="DefaultParagraphFont"/>
    <w:uiPriority w:val="9"/>
    <w:qFormat/>
    <w:rsid w:val="00ce2929"/>
    <w:rPr>
      <w:rFonts w:ascii="Calibri" w:hAnsi="Calibri" w:eastAsia="Times New Roman" w:cs="Times New Roman"/>
      <w:b/>
      <w:szCs w:val="36"/>
      <w:u w:val="single"/>
    </w:rPr>
  </w:style>
  <w:style w:type="character" w:styleId="Titolo8Carattere" w:customStyle="1">
    <w:name w:val="Titolo 8 Carattere"/>
    <w:basedOn w:val="DefaultParagraphFont"/>
    <w:uiPriority w:val="9"/>
    <w:semiHidden/>
    <w:qFormat/>
    <w:rsid w:val="00ce2929"/>
    <w:rPr>
      <w:rFonts w:ascii="Calibri Light" w:hAnsi="Calibri Light" w:eastAsia="MS Gothic" w:cs="Times New Roman"/>
      <w:color w:val="272727"/>
      <w:sz w:val="21"/>
      <w:szCs w:val="21"/>
    </w:rPr>
  </w:style>
  <w:style w:type="character" w:styleId="Titolo9Carattere" w:customStyle="1">
    <w:name w:val="Titolo 9 Carattere"/>
    <w:basedOn w:val="DefaultParagraphFont"/>
    <w:uiPriority w:val="9"/>
    <w:semiHidden/>
    <w:qFormat/>
    <w:rsid w:val="00ce2929"/>
    <w:rPr>
      <w:rFonts w:ascii="Calibri Light" w:hAnsi="Calibri Light" w:eastAsia="MS Gothic" w:cs="Times New Roman"/>
      <w:i/>
      <w:iCs/>
      <w:color w:val="272727"/>
      <w:sz w:val="21"/>
      <w:szCs w:val="21"/>
    </w:rPr>
  </w:style>
  <w:style w:type="character" w:styleId="ParagrafoelencoCarattere" w:customStyle="1">
    <w:name w:val="Paragrafo elenco Carattere"/>
    <w:link w:val="ListParagraph"/>
    <w:uiPriority w:val="34"/>
    <w:qFormat/>
    <w:locked/>
    <w:rsid w:val="00ce2929"/>
    <w:rPr>
      <w:rFonts w:ascii="Calibri" w:hAnsi="Calibri" w:eastAsia="Calibri" w:cs="Times New Roman"/>
    </w:rPr>
  </w:style>
  <w:style w:type="character" w:styleId="Titolo1Carattere" w:customStyle="1">
    <w:name w:val="Titolo 1 Carattere"/>
    <w:basedOn w:val="DefaultParagraphFont"/>
    <w:uiPriority w:val="9"/>
    <w:qFormat/>
    <w:rsid w:val="00df54bb"/>
    <w:rPr>
      <w:rFonts w:ascii="Calibri Light" w:hAnsi="Calibri Light" w:eastAsia="" w:cs="" w:asciiTheme="majorHAnsi" w:cstheme="majorBidi" w:eastAsiaTheme="majorEastAsia" w:hAnsiTheme="majorHAnsi"/>
      <w:color w:themeColor="accent1" w:themeShade="bf" w:val="2E74B5"/>
      <w:sz w:val="32"/>
      <w:szCs w:val="32"/>
    </w:rPr>
  </w:style>
  <w:style w:type="character" w:styleId="Hyperlink">
    <w:name w:val="Hyperlink"/>
    <w:uiPriority w:val="99"/>
    <w:rsid w:val="00e90a2f"/>
    <w:rPr>
      <w:color w:val="0000FF"/>
      <w:u w:val="single"/>
    </w:rPr>
  </w:style>
  <w:style w:type="character" w:styleId="IntestazioneCarattere" w:customStyle="1">
    <w:name w:val="Intestazione Carattere"/>
    <w:basedOn w:val="DefaultParagraphFont"/>
    <w:uiPriority w:val="99"/>
    <w:qFormat/>
    <w:rsid w:val="00e90a2f"/>
    <w:rPr>
      <w:rFonts w:ascii="Calibri" w:hAnsi="Calibri" w:eastAsia="Calibri" w:cs="Times New Roman"/>
    </w:rPr>
  </w:style>
  <w:style w:type="character" w:styleId="PidipaginaCarattere" w:customStyle="1">
    <w:name w:val="Piè di pagina Carattere"/>
    <w:basedOn w:val="DefaultParagraphFont"/>
    <w:uiPriority w:val="99"/>
    <w:qFormat/>
    <w:rsid w:val="00e90a2f"/>
    <w:rPr>
      <w:rFonts w:ascii="Calibri" w:hAnsi="Calibri" w:eastAsia="Calibri" w:cs="Times New Roman"/>
    </w:rPr>
  </w:style>
  <w:style w:type="character" w:styleId="TestonotaapidipaginaCarattere" w:customStyle="1">
    <w:name w:val="Testo nota a piè di pagina Carattere"/>
    <w:basedOn w:val="DefaultParagraphFont"/>
    <w:uiPriority w:val="99"/>
    <w:qFormat/>
    <w:rsid w:val="00d778f2"/>
    <w:rPr>
      <w:rFonts w:ascii="Calibri" w:hAnsi="Calibri" w:eastAsia="Calibri" w:cs="Times New Roman"/>
      <w:sz w:val="20"/>
      <w:szCs w:val="20"/>
    </w:rPr>
  </w:style>
  <w:style w:type="character" w:styleId="Caratterinotaapidipagina">
    <w:name w:val="Caratteri nota a piè di pagina"/>
    <w:uiPriority w:val="99"/>
    <w:unhideWhenUsed/>
    <w:qFormat/>
    <w:rsid w:val="00d778f2"/>
    <w:rPr>
      <w:vertAlign w:val="superscript"/>
    </w:rPr>
  </w:style>
  <w:style w:type="character" w:styleId="FootnoteReference">
    <w:name w:val="footnote reference"/>
    <w:rPr>
      <w:vertAlign w:val="superscript"/>
    </w:rPr>
  </w:style>
  <w:style w:type="character" w:styleId="NormaleVerdanaCarattere" w:customStyle="1">
    <w:name w:val="Normale + Verdana Carattere"/>
    <w:link w:val="NormaleVerdana"/>
    <w:qFormat/>
    <w:locked/>
    <w:rsid w:val="00a70a9c"/>
    <w:rPr>
      <w:rFonts w:cs="Arial"/>
      <w:szCs w:val="24"/>
    </w:rPr>
  </w:style>
  <w:style w:type="character" w:styleId="Corpodeltesto3Carattere" w:customStyle="1">
    <w:name w:val="Corpo del testo 3 Carattere"/>
    <w:basedOn w:val="DefaultParagraphFont"/>
    <w:link w:val="BodyText3"/>
    <w:qFormat/>
    <w:rsid w:val="00a70a9c"/>
    <w:rPr>
      <w:rFonts w:ascii="Calibri" w:hAnsi="Calibri" w:eastAsia="Times New Roman" w:cs="Times New Roman"/>
      <w:sz w:val="16"/>
      <w:szCs w:val="16"/>
      <w:lang w:eastAsia="it-IT"/>
    </w:rPr>
  </w:style>
  <w:style w:type="character" w:styleId="Corpodeltesto2Carattere" w:customStyle="1">
    <w:name w:val="Corpo del testo 2 Carattere"/>
    <w:basedOn w:val="DefaultParagraphFont"/>
    <w:link w:val="BodyText2"/>
    <w:uiPriority w:val="99"/>
    <w:qFormat/>
    <w:rsid w:val="00a70a9c"/>
    <w:rPr>
      <w:rFonts w:ascii="Calibri" w:hAnsi="Calibri" w:eastAsia="Calibri" w:cs="Times New Roman"/>
    </w:rPr>
  </w:style>
  <w:style w:type="character" w:styleId="Emphasis">
    <w:name w:val="Emphasis"/>
    <w:uiPriority w:val="99"/>
    <w:qFormat/>
    <w:rsid w:val="00a70a9c"/>
    <w:rPr>
      <w:i/>
      <w:iCs/>
    </w:rPr>
  </w:style>
  <w:style w:type="character" w:styleId="CorpotestoCarattere" w:customStyle="1">
    <w:name w:val="Corpo testo Carattere"/>
    <w:basedOn w:val="DefaultParagraphFont"/>
    <w:uiPriority w:val="99"/>
    <w:qFormat/>
    <w:rsid w:val="0000797c"/>
    <w:rPr>
      <w:rFonts w:ascii="Calibri" w:hAnsi="Calibri" w:eastAsia="Calibri" w:cs="Times New Roman"/>
    </w:rPr>
  </w:style>
  <w:style w:type="character" w:styleId="Menzionenonrisolta1" w:customStyle="1">
    <w:name w:val="Menzione non risolta1"/>
    <w:basedOn w:val="DefaultParagraphFont"/>
    <w:uiPriority w:val="99"/>
    <w:semiHidden/>
    <w:unhideWhenUsed/>
    <w:qFormat/>
    <w:rsid w:val="009e5b0b"/>
    <w:rPr>
      <w:color w:val="605E5C"/>
      <w:shd w:fill="E1DFDD" w:val="clear"/>
    </w:rPr>
  </w:style>
  <w:style w:type="character" w:styleId="TestofumettoCarattere" w:customStyle="1">
    <w:name w:val="Testo fumetto Carattere"/>
    <w:basedOn w:val="DefaultParagraphFont"/>
    <w:link w:val="BalloonText"/>
    <w:uiPriority w:val="99"/>
    <w:semiHidden/>
    <w:qFormat/>
    <w:rsid w:val="00dd151d"/>
    <w:rPr>
      <w:rFonts w:ascii="Tahoma" w:hAnsi="Tahoma" w:eastAsia="Calibri" w:cs="Tahoma"/>
      <w:sz w:val="16"/>
      <w:szCs w:val="16"/>
    </w:rPr>
  </w:style>
  <w:style w:type="character" w:styleId="Menzionenonrisolta2" w:customStyle="1">
    <w:name w:val="Menzione non risolta2"/>
    <w:basedOn w:val="DefaultParagraphFont"/>
    <w:uiPriority w:val="99"/>
    <w:semiHidden/>
    <w:unhideWhenUsed/>
    <w:qFormat/>
    <w:rsid w:val="00786c6f"/>
    <w:rPr>
      <w:color w:val="605E5C"/>
      <w:shd w:fill="E1DFDD" w:val="clear"/>
    </w:rPr>
  </w:style>
  <w:style w:type="character" w:styleId="FollowedHyperlink">
    <w:name w:val="FollowedHyperlink"/>
    <w:basedOn w:val="DefaultParagraphFont"/>
    <w:uiPriority w:val="99"/>
    <w:semiHidden/>
    <w:unhideWhenUsed/>
    <w:rsid w:val="00a569a6"/>
    <w:rPr>
      <w:color w:themeColor="followedHyperlink" w:val="954F72"/>
      <w:u w:val="single"/>
    </w:rPr>
  </w:style>
  <w:style w:type="character" w:styleId="UnresolvedMention">
    <w:name w:val="Unresolved Mention"/>
    <w:basedOn w:val="DefaultParagraphFont"/>
    <w:uiPriority w:val="99"/>
    <w:semiHidden/>
    <w:unhideWhenUsed/>
    <w:qFormat/>
    <w:rsid w:val="00513077"/>
    <w:rPr>
      <w:color w:val="605E5C"/>
      <w:shd w:fill="E1DFDD" w:val="clear"/>
    </w:rPr>
  </w:style>
  <w:style w:type="character" w:styleId="Strong">
    <w:name w:val="Strong"/>
    <w:basedOn w:val="DefaultParagraphFont"/>
    <w:uiPriority w:val="22"/>
    <w:qFormat/>
    <w:rsid w:val="005c413a"/>
    <w:rPr>
      <w:b/>
      <w:bCs/>
    </w:rPr>
  </w:style>
  <w:style w:type="character" w:styleId="Collegamentoindice">
    <w:name w:val="Collegamento indic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unhideWhenUsed/>
    <w:rsid w:val="0000797c"/>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ce2929"/>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qFormat/>
    <w:rsid w:val="00e90a2f"/>
    <w:pPr>
      <w:tabs>
        <w:tab w:val="clear" w:pos="708"/>
        <w:tab w:val="center" w:pos="4819" w:leader="none"/>
        <w:tab w:val="right" w:pos="9638" w:leader="none"/>
      </w:tabs>
      <w:spacing w:lineRule="auto" w:line="240"/>
    </w:pPr>
    <w:rPr/>
  </w:style>
  <w:style w:type="paragraph" w:styleId="Footer">
    <w:name w:val="footer"/>
    <w:basedOn w:val="Normal"/>
    <w:link w:val="PidipaginaCarattere"/>
    <w:uiPriority w:val="99"/>
    <w:unhideWhenUsed/>
    <w:rsid w:val="00e90a2f"/>
    <w:pPr>
      <w:tabs>
        <w:tab w:val="clear" w:pos="708"/>
        <w:tab w:val="center" w:pos="4819" w:leader="none"/>
        <w:tab w:val="right" w:pos="9638" w:leader="none"/>
      </w:tabs>
      <w:spacing w:lineRule="auto" w:line="240"/>
    </w:pPr>
    <w:rPr/>
  </w:style>
  <w:style w:type="paragraph" w:styleId="FootnoteText">
    <w:name w:val="footnote text"/>
    <w:basedOn w:val="Normal"/>
    <w:link w:val="TestonotaapidipaginaCarattere"/>
    <w:uiPriority w:val="99"/>
    <w:unhideWhenUsed/>
    <w:rsid w:val="00d778f2"/>
    <w:pPr>
      <w:spacing w:lineRule="auto" w:line="240"/>
    </w:pPr>
    <w:rPr>
      <w:sz w:val="20"/>
      <w:szCs w:val="20"/>
    </w:rPr>
  </w:style>
  <w:style w:type="paragraph" w:styleId="TOC2">
    <w:name w:val="toc 2"/>
    <w:basedOn w:val="Normal"/>
    <w:next w:val="Normal"/>
    <w:autoRedefine/>
    <w:uiPriority w:val="39"/>
    <w:qFormat/>
    <w:rsid w:val="00f311ec"/>
    <w:pPr>
      <w:tabs>
        <w:tab w:val="clear" w:pos="708"/>
        <w:tab w:val="left" w:pos="1100" w:leader="none"/>
        <w:tab w:val="right" w:pos="9628" w:leader="dot"/>
      </w:tabs>
      <w:spacing w:lineRule="exact" w:line="220" w:before="120" w:after="0"/>
      <w:ind w:left="238"/>
    </w:pPr>
    <w:rPr>
      <w:rFonts w:eastAsia="Times New Roman" w:cs="Calibri" w:cstheme="minorHAnsi"/>
      <w:bCs/>
      <w:sz w:val="24"/>
      <w:szCs w:val="24"/>
      <w:lang w:eastAsia="it-IT"/>
    </w:rPr>
  </w:style>
  <w:style w:type="paragraph" w:styleId="TOC1">
    <w:name w:val="toc 1"/>
    <w:basedOn w:val="Normal"/>
    <w:next w:val="Normal"/>
    <w:autoRedefine/>
    <w:uiPriority w:val="39"/>
    <w:qFormat/>
    <w:rsid w:val="00b2252e"/>
    <w:pPr>
      <w:tabs>
        <w:tab w:val="clear" w:pos="708"/>
        <w:tab w:val="left" w:pos="720" w:leader="none"/>
        <w:tab w:val="right" w:pos="9628" w:leader="dot"/>
      </w:tabs>
      <w:spacing w:lineRule="exact" w:line="220" w:before="0" w:after="40"/>
      <w:ind w:hanging="709" w:left="709"/>
    </w:pPr>
    <w:rPr>
      <w:rFonts w:eastAsia="Times New Roman"/>
      <w:b/>
      <w:bCs/>
      <w:kern w:val="2"/>
      <w:sz w:val="20"/>
      <w:szCs w:val="20"/>
    </w:rPr>
  </w:style>
  <w:style w:type="paragraph" w:styleId="ElencoPuntato" w:customStyle="1">
    <w:name w:val="ElencoPuntato"/>
    <w:basedOn w:val="Normal"/>
    <w:qFormat/>
    <w:rsid w:val="00a70a9c"/>
    <w:pPr>
      <w:spacing w:before="120" w:after="0"/>
    </w:pPr>
    <w:rPr>
      <w:rFonts w:eastAsia="Times New Roman"/>
      <w:sz w:val="24"/>
      <w:szCs w:val="24"/>
      <w:lang w:eastAsia="it-IT"/>
    </w:rPr>
  </w:style>
  <w:style w:type="paragraph" w:styleId="NormaleVerdana" w:customStyle="1">
    <w:name w:val="Normale + Verdana"/>
    <w:basedOn w:val="Normal"/>
    <w:link w:val="NormaleVerdanaCarattere"/>
    <w:qFormat/>
    <w:rsid w:val="00a70a9c"/>
    <w:pPr>
      <w:spacing w:before="120" w:after="0"/>
    </w:pPr>
    <w:rPr>
      <w:rFonts w:ascii="Calibri" w:hAnsi="Calibri" w:eastAsia="Calibri" w:cs="Arial" w:asciiTheme="minorHAnsi" w:eastAsiaTheme="minorHAnsi" w:hAnsiTheme="minorHAnsi"/>
      <w:szCs w:val="24"/>
    </w:rPr>
  </w:style>
  <w:style w:type="paragraph" w:styleId="BodyText3">
    <w:name w:val="Body Text 3"/>
    <w:basedOn w:val="Normal"/>
    <w:link w:val="Corpodeltesto3Carattere"/>
    <w:qFormat/>
    <w:rsid w:val="00a70a9c"/>
    <w:pPr>
      <w:spacing w:before="120" w:after="120"/>
    </w:pPr>
    <w:rPr>
      <w:rFonts w:eastAsia="Times New Roman"/>
      <w:sz w:val="16"/>
      <w:szCs w:val="16"/>
      <w:lang w:eastAsia="it-IT"/>
    </w:rPr>
  </w:style>
  <w:style w:type="paragraph" w:styleId="Default" w:customStyle="1">
    <w:name w:val="Default"/>
    <w:qFormat/>
    <w:rsid w:val="00a70a9c"/>
    <w:pPr>
      <w:widowControl/>
      <w:bidi w:val="0"/>
      <w:spacing w:lineRule="auto" w:line="240" w:before="0" w:after="0"/>
      <w:jc w:val="left"/>
    </w:pPr>
    <w:rPr>
      <w:rFonts w:ascii="EUAlbertina" w:hAnsi="EUAlbertina" w:eastAsia="Calibri" w:cs="EUAlbertina"/>
      <w:color w:val="000000"/>
      <w:kern w:val="0"/>
      <w:sz w:val="24"/>
      <w:szCs w:val="24"/>
      <w:lang w:val="it-IT" w:eastAsia="en-US" w:bidi="ar-SA"/>
    </w:rPr>
  </w:style>
  <w:style w:type="paragraph" w:styleId="CM1" w:customStyle="1">
    <w:name w:val="CM1"/>
    <w:basedOn w:val="Default"/>
    <w:next w:val="Default"/>
    <w:uiPriority w:val="99"/>
    <w:qFormat/>
    <w:rsid w:val="00a70a9c"/>
    <w:pPr/>
    <w:rPr>
      <w:rFonts w:cs="Times New Roman"/>
      <w:color w:val="auto"/>
    </w:rPr>
  </w:style>
  <w:style w:type="paragraph" w:styleId="BodyText2">
    <w:name w:val="Body Text 2"/>
    <w:basedOn w:val="Normal"/>
    <w:link w:val="Corpodeltesto2Carattere"/>
    <w:uiPriority w:val="99"/>
    <w:unhideWhenUsed/>
    <w:qFormat/>
    <w:rsid w:val="00a70a9c"/>
    <w:pPr>
      <w:spacing w:lineRule="auto" w:line="480" w:before="0" w:after="120"/>
    </w:pPr>
    <w:rPr/>
  </w:style>
  <w:style w:type="paragraph" w:styleId="titolo4" w:customStyle="1">
    <w:name w:val="titolo4"/>
    <w:basedOn w:val="Heading2"/>
    <w:uiPriority w:val="99"/>
    <w:qFormat/>
    <w:rsid w:val="0000797c"/>
    <w:pPr>
      <w:keepNext w:val="false"/>
      <w:keepLines w:val="false"/>
      <w:widowControl w:val="false"/>
      <w:spacing w:lineRule="auto" w:line="240" w:before="0" w:after="0"/>
      <w:jc w:val="center"/>
    </w:pPr>
    <w:rPr>
      <w:rFonts w:ascii="Arial" w:hAnsi="Arial" w:eastAsia="Times New Roman" w:cs="Arial"/>
    </w:rPr>
  </w:style>
  <w:style w:type="paragraph" w:styleId="BalloonText">
    <w:name w:val="Balloon Text"/>
    <w:basedOn w:val="Normal"/>
    <w:link w:val="TestofumettoCarattere"/>
    <w:uiPriority w:val="99"/>
    <w:semiHidden/>
    <w:unhideWhenUsed/>
    <w:qFormat/>
    <w:rsid w:val="00dd151d"/>
    <w:pPr>
      <w:spacing w:lineRule="auto" w:line="240"/>
    </w:pPr>
    <w:rPr>
      <w:rFonts w:ascii="Tahoma" w:hAnsi="Tahoma" w:cs="Tahoma"/>
      <w:sz w:val="16"/>
      <w:szCs w:val="16"/>
    </w:rPr>
  </w:style>
  <w:style w:type="paragraph" w:styleId="PARAGRAFOSTANDARDN" w:customStyle="1">
    <w:name w:val="PARAGRAFO STANDARD N"/>
    <w:uiPriority w:val="99"/>
    <w:qFormat/>
    <w:rsid w:val="008f1a2a"/>
    <w:pPr>
      <w:widowControl/>
      <w:bidi w:val="0"/>
      <w:spacing w:lineRule="auto" w:line="240" w:before="0" w:after="0"/>
      <w:jc w:val="both"/>
    </w:pPr>
    <w:rPr>
      <w:rFonts w:ascii="Times New Roman" w:hAnsi="Times New Roman" w:eastAsia="" w:cs="Times New Roman" w:eastAsiaTheme="minorEastAsia"/>
      <w:color w:val="auto"/>
      <w:kern w:val="0"/>
      <w:sz w:val="24"/>
      <w:szCs w:val="24"/>
      <w:lang w:val="it-IT" w:eastAsia="en-US" w:bidi="ar-SA"/>
    </w:rPr>
  </w:style>
  <w:style w:type="paragraph" w:styleId="Standard" w:customStyle="1">
    <w:name w:val="Standard"/>
    <w:qFormat/>
    <w:rsid w:val="00e1400c"/>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0"/>
      <w:szCs w:val="20"/>
      <w:lang w:eastAsia="it-IT" w:val="it-IT" w:bidi="ar-SA"/>
    </w:rPr>
  </w:style>
  <w:style w:type="paragraph" w:styleId="western" w:customStyle="1">
    <w:name w:val="western"/>
    <w:basedOn w:val="Normal"/>
    <w:qFormat/>
    <w:rsid w:val="00cf76d3"/>
    <w:pPr>
      <w:spacing w:lineRule="auto" w:line="276" w:beforeAutospacing="1" w:after="142"/>
      <w:jc w:val="left"/>
    </w:pPr>
    <w:rPr>
      <w:rFonts w:ascii="Times New Roman" w:hAnsi="Times New Roman" w:eastAsia="Times New Roman"/>
      <w:sz w:val="20"/>
      <w:szCs w:val="20"/>
      <w:lang w:eastAsia="it-IT"/>
    </w:rPr>
  </w:style>
  <w:style w:type="paragraph" w:styleId="NormalWeb">
    <w:name w:val="Normal (Web)"/>
    <w:basedOn w:val="Normal"/>
    <w:uiPriority w:val="99"/>
    <w:semiHidden/>
    <w:unhideWhenUsed/>
    <w:qFormat/>
    <w:rsid w:val="002f6e60"/>
    <w:pPr>
      <w:spacing w:lineRule="auto" w:line="276" w:beforeAutospacing="1" w:after="142"/>
      <w:jc w:val="left"/>
    </w:pPr>
    <w:rPr>
      <w:rFonts w:ascii="Times New Roman" w:hAnsi="Times New Roman" w:eastAsia="Times New Roman"/>
      <w:sz w:val="24"/>
      <w:szCs w:val="24"/>
      <w:lang w:eastAsia="it-IT"/>
    </w:rPr>
  </w:style>
  <w:style w:type="paragraph" w:styleId="xl28" w:customStyle="1">
    <w:name w:val="xl28"/>
    <w:basedOn w:val="Normal"/>
    <w:uiPriority w:val="99"/>
    <w:qFormat/>
    <w:rsid w:val="00365c04"/>
    <w:pPr>
      <w:pBdr>
        <w:top w:val="single" w:sz="4" w:space="0" w:color="000000"/>
        <w:left w:val="single" w:sz="4" w:space="0" w:color="000000"/>
        <w:bottom w:val="single" w:sz="4" w:space="0" w:color="000000"/>
        <w:right w:val="single" w:sz="4" w:space="0" w:color="000000"/>
      </w:pBdr>
      <w:spacing w:lineRule="auto" w:line="240" w:beforeAutospacing="1" w:afterAutospacing="1"/>
      <w:jc w:val="left"/>
      <w:textAlignment w:val="center"/>
    </w:pPr>
    <w:rPr>
      <w:rFonts w:ascii="Arial" w:hAnsi="Arial" w:eastAsia="Times New Roman" w:cs="Arial"/>
      <w:sz w:val="16"/>
      <w:szCs w:val="16"/>
      <w:lang w:val="en-GB"/>
    </w:rPr>
  </w:style>
  <w:style w:type="paragraph" w:styleId="TOC3">
    <w:name w:val="toc 3"/>
    <w:basedOn w:val="Indice"/>
    <w:pPr/>
    <w:rPr/>
  </w:style>
  <w:style w:type="paragraph" w:styleId="TOC4">
    <w:name w:val="toc 4"/>
    <w:basedOn w:val="Indice"/>
    <w:pPr/>
    <w:rPr/>
  </w:style>
  <w:style w:type="paragraph" w:styleId="TOC5">
    <w:name w:val="toc 5"/>
    <w:basedOn w:val="Indice"/>
    <w:pPr/>
    <w:rPr/>
  </w:style>
  <w:style w:type="paragraph" w:styleId="TOC6">
    <w:name w:val="toc 6"/>
    <w:basedOn w:val="Indice"/>
    <w:pPr/>
    <w:rPr/>
  </w:style>
  <w:style w:type="paragraph" w:styleId="TOC7">
    <w:name w:val="toc 7"/>
    <w:basedOn w:val="Indice"/>
    <w:pPr/>
    <w:rPr/>
  </w:style>
  <w:style w:type="paragraph" w:styleId="TOC8">
    <w:name w:val="toc 8"/>
    <w:basedOn w:val="Indice"/>
    <w:pPr/>
    <w:rPr/>
  </w:style>
  <w:style w:type="paragraph" w:styleId="TOC9">
    <w:name w:val="toc 9"/>
    <w:basedOn w:val="Indice"/>
    <w:pPr/>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f3831"/>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tpl@emarche.it" TargetMode="External"/><Relationship Id="rId3" Type="http://schemas.openxmlformats.org/officeDocument/2006/relationships/hyperlink" Target="mailto:settore.mobilitatpl@regione.marche.it" TargetMode="External"/><Relationship Id="rId4" Type="http://schemas.openxmlformats.org/officeDocument/2006/relationships/hyperlink" Target="https://www.regione.marche.it/Regione-Utile/Infrastrutture-e-Trasporti/Impianti-di-risalita" TargetMode="External"/><Relationship Id="rId5" Type="http://schemas.openxmlformats.org/officeDocument/2006/relationships/hyperlink" Target="mailto:regione.marche.tpl@emarche.it" TargetMode="External"/><Relationship Id="rId6" Type="http://schemas.openxmlformats.org/officeDocument/2006/relationships/hyperlink" Target="mailto:regione.marche.tpl@emarche.it" TargetMode="External"/><Relationship Id="rId7" Type="http://schemas.openxmlformats.org/officeDocument/2006/relationships/hyperlink" Target="mailto:cinzia.montironi@regione.marche.it" TargetMode="External"/><Relationship Id="rId8" Type="http://schemas.openxmlformats.org/officeDocument/2006/relationships/hyperlink" Target="mailto:michela.ferroni@regione.marche.it" TargetMode="External"/><Relationship Id="rId9" Type="http://schemas.openxmlformats.org/officeDocument/2006/relationships/hyperlink" Target="mailto:giammario.trape@regione.marche.it" TargetMode="External"/><Relationship Id="rId10" Type="http://schemas.openxmlformats.org/officeDocument/2006/relationships/hyperlink" Target="mailto:regione.marche.tpl@emarche.it" TargetMode="External"/><Relationship Id="rId11" Type="http://schemas.openxmlformats.org/officeDocument/2006/relationships/hyperlink" Target="mailto:regione.marche.tpl@emarche.i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613C-BE88-47EB-9724-B20CBAB2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Application>LibreOffice/25.2.5.2$Windows_X86_64 LibreOffice_project/03d19516eb2e1dd5d4ccd751a0d6f35f35e08022</Application>
  <AppVersion>15.0000</AppVersion>
  <Pages>9</Pages>
  <Words>6430</Words>
  <Characters>40555</Characters>
  <CharactersWithSpaces>46896</CharactersWithSpaces>
  <Paragraphs>485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2025-07-25T09:57:00Z</dcterms:created>
  <dc:creator>Toniolo Eleonora</dc:creator>
  <dc:description/>
  <dc:language>it-IT</dc:language>
  <cp:lastModifiedBy>Giammario Trape'</cp:lastModifiedBy>
  <cp:lastPrinted>2019-06-14T11:11:00Z</cp:lastPrinted>
  <dcterms:modified xsi:type="dcterms:W3CDTF">2025-08-01T07:00:00Z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